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24C" w:rsidRDefault="002E024C" w:rsidP="00212F62">
      <w:pPr>
        <w:widowControl w:val="0"/>
        <w:autoSpaceDE w:val="0"/>
        <w:autoSpaceDN w:val="0"/>
        <w:adjustRightInd w:val="0"/>
        <w:spacing w:after="0" w:line="240" w:lineRule="auto"/>
        <w:rPr>
          <w:rFonts w:ascii="Times New Roman" w:hAnsi="Times New Roman"/>
          <w:b/>
          <w:iCs/>
          <w:sz w:val="24"/>
          <w:szCs w:val="24"/>
          <w:lang w:val="tt-RU" w:eastAsia="ru-RU"/>
        </w:rPr>
      </w:pPr>
    </w:p>
    <w:p w:rsidR="002E024C" w:rsidRPr="00212F62" w:rsidRDefault="002E024C" w:rsidP="002E024C">
      <w:pPr>
        <w:widowControl w:val="0"/>
        <w:autoSpaceDE w:val="0"/>
        <w:autoSpaceDN w:val="0"/>
        <w:adjustRightInd w:val="0"/>
        <w:spacing w:after="0" w:line="240" w:lineRule="auto"/>
        <w:jc w:val="center"/>
        <w:rPr>
          <w:rFonts w:ascii="Times New Roman" w:hAnsi="Times New Roman"/>
          <w:b/>
          <w:iCs/>
          <w:sz w:val="20"/>
          <w:szCs w:val="20"/>
          <w:lang w:val="tt-RU" w:eastAsia="ru-RU"/>
        </w:rPr>
      </w:pPr>
    </w:p>
    <w:p w:rsidR="002E024C" w:rsidRDefault="002E024C" w:rsidP="00D75754">
      <w:pPr>
        <w:widowControl w:val="0"/>
        <w:autoSpaceDE w:val="0"/>
        <w:autoSpaceDN w:val="0"/>
        <w:adjustRightInd w:val="0"/>
        <w:spacing w:after="0" w:line="240" w:lineRule="auto"/>
        <w:jc w:val="center"/>
        <w:rPr>
          <w:rFonts w:ascii="Times New Roman" w:hAnsi="Times New Roman"/>
          <w:b/>
          <w:sz w:val="20"/>
          <w:szCs w:val="20"/>
          <w:lang w:val="tt-RU" w:eastAsia="ru-RU"/>
        </w:rPr>
      </w:pPr>
      <w:r w:rsidRPr="00212F62">
        <w:rPr>
          <w:rFonts w:ascii="Times New Roman" w:hAnsi="Times New Roman"/>
          <w:b/>
          <w:iCs/>
          <w:sz w:val="20"/>
          <w:szCs w:val="20"/>
          <w:lang w:val="tt-RU" w:eastAsia="ru-RU"/>
        </w:rPr>
        <w:t xml:space="preserve"> </w:t>
      </w:r>
      <w:r w:rsidR="00D75754" w:rsidRPr="00212F62">
        <w:rPr>
          <w:rFonts w:ascii="Times New Roman" w:hAnsi="Times New Roman"/>
          <w:b/>
          <w:sz w:val="20"/>
          <w:szCs w:val="20"/>
          <w:lang w:val="tt-RU" w:eastAsia="ru-RU"/>
        </w:rPr>
        <w:t>АҢЛАТМА  ЯЗУЫ</w:t>
      </w:r>
    </w:p>
    <w:p w:rsidR="00212F62" w:rsidRPr="00212F62" w:rsidRDefault="00212F62" w:rsidP="00D75754">
      <w:pPr>
        <w:widowControl w:val="0"/>
        <w:autoSpaceDE w:val="0"/>
        <w:autoSpaceDN w:val="0"/>
        <w:adjustRightInd w:val="0"/>
        <w:spacing w:after="0" w:line="240" w:lineRule="auto"/>
        <w:jc w:val="center"/>
        <w:rPr>
          <w:rFonts w:ascii="Times New Roman" w:hAnsi="Times New Roman"/>
          <w:b/>
          <w:sz w:val="20"/>
          <w:szCs w:val="20"/>
          <w:lang w:val="tt-RU" w:eastAsia="ru-RU"/>
        </w:rPr>
      </w:pPr>
    </w:p>
    <w:p w:rsidR="008156FF" w:rsidRPr="00BA4DA2" w:rsidRDefault="00B3451E" w:rsidP="002E024C">
      <w:pPr>
        <w:widowControl w:val="0"/>
        <w:spacing w:after="0"/>
        <w:ind w:left="112" w:right="114" w:firstLine="708"/>
        <w:jc w:val="both"/>
        <w:rPr>
          <w:rFonts w:ascii="Times New Roman" w:hAnsi="Times New Roman"/>
          <w:sz w:val="24"/>
          <w:szCs w:val="28"/>
          <w:lang w:val="tt-RU"/>
        </w:rPr>
      </w:pPr>
      <w:r>
        <w:rPr>
          <w:rFonts w:ascii="Times New Roman" w:hAnsi="Times New Roman"/>
          <w:sz w:val="24"/>
          <w:szCs w:val="28"/>
          <w:lang w:val="tt-RU"/>
        </w:rPr>
        <w:t>5-7  нче</w:t>
      </w:r>
      <w:r w:rsidR="002E024C" w:rsidRPr="00BA4DA2">
        <w:rPr>
          <w:rFonts w:ascii="Times New Roman" w:hAnsi="Times New Roman"/>
          <w:sz w:val="24"/>
          <w:szCs w:val="28"/>
          <w:lang w:val="tt-RU"/>
        </w:rPr>
        <w:t xml:space="preserve"> сыйныфлар өчен  татар әдәбиятыннан эш программасы Россия Федерациясендәге</w:t>
      </w:r>
      <w:r w:rsidR="002E024C" w:rsidRPr="00BA4DA2">
        <w:rPr>
          <w:rFonts w:ascii="Times New Roman" w:hAnsi="Times New Roman"/>
          <w:spacing w:val="58"/>
          <w:sz w:val="24"/>
          <w:szCs w:val="28"/>
          <w:lang w:val="tt-RU"/>
        </w:rPr>
        <w:t xml:space="preserve"> </w:t>
      </w:r>
      <w:r w:rsidR="002E024C" w:rsidRPr="00BA4DA2">
        <w:rPr>
          <w:rFonts w:ascii="Times New Roman" w:hAnsi="Times New Roman"/>
          <w:sz w:val="24"/>
          <w:szCs w:val="28"/>
          <w:lang w:val="tt-RU"/>
        </w:rPr>
        <w:t>һәм Татарстан Республикасындагы мәгарифкә кагылышлы хокукый-норматив актларга</w:t>
      </w:r>
      <w:r w:rsidR="002E024C" w:rsidRPr="00BA4DA2">
        <w:rPr>
          <w:rFonts w:ascii="Times New Roman" w:hAnsi="Times New Roman"/>
          <w:spacing w:val="42"/>
          <w:sz w:val="24"/>
          <w:szCs w:val="28"/>
          <w:lang w:val="tt-RU"/>
        </w:rPr>
        <w:t xml:space="preserve"> </w:t>
      </w:r>
      <w:r w:rsidR="002E024C" w:rsidRPr="00BA4DA2">
        <w:rPr>
          <w:rFonts w:ascii="Times New Roman" w:hAnsi="Times New Roman"/>
          <w:sz w:val="24"/>
          <w:szCs w:val="28"/>
          <w:lang w:val="tt-RU"/>
        </w:rPr>
        <w:t>нигезләнеп</w:t>
      </w:r>
      <w:r w:rsidR="002E024C" w:rsidRPr="00BA4DA2">
        <w:rPr>
          <w:rFonts w:ascii="Times New Roman" w:hAnsi="Times New Roman"/>
          <w:spacing w:val="-12"/>
          <w:sz w:val="24"/>
          <w:szCs w:val="28"/>
          <w:lang w:val="tt-RU"/>
        </w:rPr>
        <w:t xml:space="preserve"> </w:t>
      </w:r>
      <w:r w:rsidR="002E024C" w:rsidRPr="00BA4DA2">
        <w:rPr>
          <w:rFonts w:ascii="Times New Roman" w:hAnsi="Times New Roman"/>
          <w:sz w:val="24"/>
          <w:szCs w:val="28"/>
          <w:lang w:val="tt-RU"/>
        </w:rPr>
        <w:t>төзелде:</w:t>
      </w:r>
    </w:p>
    <w:p w:rsidR="008156FF" w:rsidRPr="00BA4DA2" w:rsidRDefault="008156FF" w:rsidP="008156FF">
      <w:pPr>
        <w:pStyle w:val="ad"/>
        <w:widowControl w:val="0"/>
        <w:numPr>
          <w:ilvl w:val="0"/>
          <w:numId w:val="13"/>
        </w:numPr>
        <w:tabs>
          <w:tab w:val="left" w:pos="1246"/>
        </w:tabs>
        <w:spacing w:before="3" w:after="0"/>
        <w:ind w:right="116"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Россия Федерациясенең “Мәгариф </w:t>
      </w:r>
      <w:proofErr w:type="spellStart"/>
      <w:r w:rsidRPr="00BA4DA2">
        <w:rPr>
          <w:rFonts w:ascii="Times New Roman" w:eastAsia="Times New Roman" w:hAnsi="Times New Roman"/>
          <w:sz w:val="24"/>
          <w:szCs w:val="28"/>
        </w:rPr>
        <w:t>турында</w:t>
      </w:r>
      <w:proofErr w:type="spellEnd"/>
      <w:proofErr w:type="gramStart"/>
      <w:r w:rsidRPr="00BA4DA2">
        <w:rPr>
          <w:rFonts w:ascii="Times New Roman" w:eastAsia="Times New Roman" w:hAnsi="Times New Roman"/>
          <w:sz w:val="24"/>
          <w:szCs w:val="28"/>
        </w:rPr>
        <w:t>”</w:t>
      </w:r>
      <w:proofErr w:type="spellStart"/>
      <w:r w:rsidRPr="00BA4DA2">
        <w:rPr>
          <w:rFonts w:ascii="Times New Roman" w:eastAsia="Times New Roman" w:hAnsi="Times New Roman"/>
          <w:sz w:val="24"/>
          <w:szCs w:val="28"/>
        </w:rPr>
        <w:t>г</w:t>
      </w:r>
      <w:proofErr w:type="gramEnd"/>
      <w:r w:rsidRPr="00BA4DA2">
        <w:rPr>
          <w:rFonts w:ascii="Times New Roman" w:eastAsia="Times New Roman" w:hAnsi="Times New Roman"/>
          <w:sz w:val="24"/>
          <w:szCs w:val="28"/>
        </w:rPr>
        <w:t>ы</w:t>
      </w:r>
      <w:proofErr w:type="spellEnd"/>
      <w:r w:rsidRPr="00BA4DA2">
        <w:rPr>
          <w:rFonts w:ascii="Times New Roman" w:eastAsia="Times New Roman" w:hAnsi="Times New Roman"/>
          <w:sz w:val="24"/>
          <w:szCs w:val="28"/>
        </w:rPr>
        <w:t xml:space="preserve"> Законы (Федеральный закон</w:t>
      </w:r>
      <w:r w:rsidRPr="00BA4DA2">
        <w:rPr>
          <w:rFonts w:ascii="Times New Roman" w:eastAsia="Times New Roman" w:hAnsi="Times New Roman"/>
          <w:spacing w:val="12"/>
          <w:sz w:val="24"/>
          <w:szCs w:val="28"/>
        </w:rPr>
        <w:t xml:space="preserve"> </w:t>
      </w:r>
      <w:r w:rsidRPr="00BA4DA2">
        <w:rPr>
          <w:rFonts w:ascii="Times New Roman" w:eastAsia="Times New Roman" w:hAnsi="Times New Roman"/>
          <w:sz w:val="24"/>
          <w:szCs w:val="28"/>
        </w:rPr>
        <w:t>от 29.12.2012 273-ФЗ “Об образовании в Российской</w:t>
      </w:r>
      <w:r w:rsidRPr="00BA4DA2">
        <w:rPr>
          <w:rFonts w:ascii="Times New Roman" w:eastAsia="Times New Roman" w:hAnsi="Times New Roman"/>
          <w:spacing w:val="-2"/>
          <w:sz w:val="24"/>
          <w:szCs w:val="28"/>
        </w:rPr>
        <w:t xml:space="preserve"> </w:t>
      </w:r>
      <w:r w:rsidRPr="00BA4DA2">
        <w:rPr>
          <w:rFonts w:ascii="Times New Roman" w:eastAsia="Times New Roman" w:hAnsi="Times New Roman"/>
          <w:sz w:val="24"/>
          <w:szCs w:val="28"/>
        </w:rPr>
        <w:t>Федерации”).</w:t>
      </w:r>
    </w:p>
    <w:p w:rsidR="008156FF" w:rsidRPr="00BA4DA2" w:rsidRDefault="008156FF" w:rsidP="008156FF">
      <w:pPr>
        <w:pStyle w:val="ad"/>
        <w:widowControl w:val="0"/>
        <w:numPr>
          <w:ilvl w:val="0"/>
          <w:numId w:val="13"/>
        </w:numPr>
        <w:tabs>
          <w:tab w:val="left" w:pos="1246"/>
        </w:tabs>
        <w:spacing w:before="1" w:after="0"/>
        <w:ind w:right="114"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Татарстан Республикасының “Мәгариф </w:t>
      </w:r>
      <w:proofErr w:type="spellStart"/>
      <w:r w:rsidRPr="00BA4DA2">
        <w:rPr>
          <w:rFonts w:ascii="Times New Roman" w:eastAsia="Times New Roman" w:hAnsi="Times New Roman"/>
          <w:sz w:val="24"/>
          <w:szCs w:val="28"/>
        </w:rPr>
        <w:t>турында</w:t>
      </w:r>
      <w:proofErr w:type="spellEnd"/>
      <w:proofErr w:type="gramStart"/>
      <w:r w:rsidRPr="00BA4DA2">
        <w:rPr>
          <w:rFonts w:ascii="Times New Roman" w:eastAsia="Times New Roman" w:hAnsi="Times New Roman"/>
          <w:sz w:val="24"/>
          <w:szCs w:val="28"/>
        </w:rPr>
        <w:t>”</w:t>
      </w:r>
      <w:proofErr w:type="spellStart"/>
      <w:r w:rsidRPr="00BA4DA2">
        <w:rPr>
          <w:rFonts w:ascii="Times New Roman" w:eastAsia="Times New Roman" w:hAnsi="Times New Roman"/>
          <w:sz w:val="24"/>
          <w:szCs w:val="28"/>
        </w:rPr>
        <w:t>г</w:t>
      </w:r>
      <w:proofErr w:type="gramEnd"/>
      <w:r w:rsidRPr="00BA4DA2">
        <w:rPr>
          <w:rFonts w:ascii="Times New Roman" w:eastAsia="Times New Roman" w:hAnsi="Times New Roman"/>
          <w:sz w:val="24"/>
          <w:szCs w:val="28"/>
        </w:rPr>
        <w:t>ы</w:t>
      </w:r>
      <w:proofErr w:type="spellEnd"/>
      <w:r w:rsidRPr="00BA4DA2">
        <w:rPr>
          <w:rFonts w:ascii="Times New Roman" w:eastAsia="Times New Roman" w:hAnsi="Times New Roman"/>
          <w:sz w:val="24"/>
          <w:szCs w:val="28"/>
        </w:rPr>
        <w:t xml:space="preserve"> Законы (Закон</w:t>
      </w:r>
      <w:r w:rsidRPr="00BA4DA2">
        <w:rPr>
          <w:rFonts w:ascii="Times New Roman" w:eastAsia="Times New Roman" w:hAnsi="Times New Roman"/>
          <w:spacing w:val="20"/>
          <w:sz w:val="24"/>
          <w:szCs w:val="28"/>
        </w:rPr>
        <w:t xml:space="preserve"> </w:t>
      </w:r>
      <w:r w:rsidRPr="00BA4DA2">
        <w:rPr>
          <w:rFonts w:ascii="Times New Roman" w:eastAsia="Times New Roman" w:hAnsi="Times New Roman"/>
          <w:sz w:val="24"/>
          <w:szCs w:val="28"/>
        </w:rPr>
        <w:t>Республики Татарстан “Об образовании” № 68-ЗРТ от 22 июля 2013 года, статья</w:t>
      </w:r>
      <w:r w:rsidRPr="00BA4DA2">
        <w:rPr>
          <w:rFonts w:ascii="Times New Roman" w:eastAsia="Times New Roman" w:hAnsi="Times New Roman"/>
          <w:spacing w:val="-3"/>
          <w:sz w:val="24"/>
          <w:szCs w:val="28"/>
        </w:rPr>
        <w:t xml:space="preserve"> </w:t>
      </w:r>
      <w:r w:rsidRPr="00BA4DA2">
        <w:rPr>
          <w:rFonts w:ascii="Times New Roman" w:eastAsia="Times New Roman" w:hAnsi="Times New Roman"/>
          <w:sz w:val="24"/>
          <w:szCs w:val="28"/>
        </w:rPr>
        <w:t>8).</w:t>
      </w:r>
    </w:p>
    <w:p w:rsidR="008156FF" w:rsidRPr="00BA4DA2" w:rsidRDefault="008156FF" w:rsidP="008156FF">
      <w:pPr>
        <w:pStyle w:val="ad"/>
        <w:widowControl w:val="0"/>
        <w:numPr>
          <w:ilvl w:val="0"/>
          <w:numId w:val="13"/>
        </w:numPr>
        <w:tabs>
          <w:tab w:val="left" w:pos="1246"/>
        </w:tabs>
        <w:spacing w:before="1" w:after="0" w:line="278" w:lineRule="auto"/>
        <w:ind w:right="116"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Россия Федерациясенең “Россия </w:t>
      </w:r>
      <w:proofErr w:type="spellStart"/>
      <w:r w:rsidRPr="00BA4DA2">
        <w:rPr>
          <w:rFonts w:ascii="Times New Roman" w:eastAsia="Times New Roman" w:hAnsi="Times New Roman"/>
          <w:sz w:val="24"/>
          <w:szCs w:val="28"/>
        </w:rPr>
        <w:t>Федерациясе</w:t>
      </w:r>
      <w:proofErr w:type="spellEnd"/>
      <w:r w:rsidRPr="00BA4DA2">
        <w:rPr>
          <w:rFonts w:ascii="Times New Roman" w:eastAsia="Times New Roman" w:hAnsi="Times New Roman"/>
          <w:sz w:val="24"/>
          <w:szCs w:val="28"/>
        </w:rPr>
        <w:t xml:space="preserve"> халыктелләре </w:t>
      </w:r>
      <w:proofErr w:type="spellStart"/>
      <w:r w:rsidRPr="00BA4DA2">
        <w:rPr>
          <w:rFonts w:ascii="Times New Roman" w:eastAsia="Times New Roman" w:hAnsi="Times New Roman"/>
          <w:sz w:val="24"/>
          <w:szCs w:val="28"/>
        </w:rPr>
        <w:t>турында</w:t>
      </w:r>
      <w:proofErr w:type="spellEnd"/>
      <w:proofErr w:type="gramStart"/>
      <w:r w:rsidRPr="00BA4DA2">
        <w:rPr>
          <w:rFonts w:ascii="Times New Roman" w:eastAsia="Times New Roman" w:hAnsi="Times New Roman"/>
          <w:sz w:val="24"/>
          <w:szCs w:val="28"/>
        </w:rPr>
        <w:t>”</w:t>
      </w:r>
      <w:proofErr w:type="spellStart"/>
      <w:r w:rsidRPr="00BA4DA2">
        <w:rPr>
          <w:rFonts w:ascii="Times New Roman" w:eastAsia="Times New Roman" w:hAnsi="Times New Roman"/>
          <w:sz w:val="24"/>
          <w:szCs w:val="28"/>
        </w:rPr>
        <w:t>г</w:t>
      </w:r>
      <w:proofErr w:type="gramEnd"/>
      <w:r w:rsidRPr="00BA4DA2">
        <w:rPr>
          <w:rFonts w:ascii="Times New Roman" w:eastAsia="Times New Roman" w:hAnsi="Times New Roman"/>
          <w:sz w:val="24"/>
          <w:szCs w:val="28"/>
        </w:rPr>
        <w:t>ы</w:t>
      </w:r>
      <w:proofErr w:type="spellEnd"/>
      <w:r w:rsidRPr="00BA4DA2">
        <w:rPr>
          <w:rFonts w:ascii="Times New Roman" w:eastAsia="Times New Roman" w:hAnsi="Times New Roman"/>
          <w:spacing w:val="14"/>
          <w:sz w:val="24"/>
          <w:szCs w:val="28"/>
        </w:rPr>
        <w:t xml:space="preserve"> </w:t>
      </w:r>
      <w:r w:rsidRPr="00BA4DA2">
        <w:rPr>
          <w:rFonts w:ascii="Times New Roman" w:eastAsia="Times New Roman" w:hAnsi="Times New Roman"/>
          <w:sz w:val="24"/>
          <w:szCs w:val="28"/>
        </w:rPr>
        <w:t xml:space="preserve">126-ФЗ </w:t>
      </w:r>
      <w:proofErr w:type="spellStart"/>
      <w:r w:rsidRPr="00BA4DA2">
        <w:rPr>
          <w:rFonts w:ascii="Times New Roman" w:eastAsia="Times New Roman" w:hAnsi="Times New Roman"/>
          <w:sz w:val="24"/>
          <w:szCs w:val="28"/>
        </w:rPr>
        <w:t>нчы</w:t>
      </w:r>
      <w:proofErr w:type="spellEnd"/>
      <w:r w:rsidRPr="00BA4DA2">
        <w:rPr>
          <w:rFonts w:ascii="Times New Roman" w:eastAsia="Times New Roman" w:hAnsi="Times New Roman"/>
          <w:sz w:val="24"/>
          <w:szCs w:val="28"/>
        </w:rPr>
        <w:t xml:space="preserve"> </w:t>
      </w:r>
      <w:proofErr w:type="spellStart"/>
      <w:r w:rsidRPr="00BA4DA2">
        <w:rPr>
          <w:rFonts w:ascii="Times New Roman" w:eastAsia="Times New Roman" w:hAnsi="Times New Roman"/>
          <w:sz w:val="24"/>
          <w:szCs w:val="28"/>
        </w:rPr>
        <w:t>номерлы</w:t>
      </w:r>
      <w:proofErr w:type="spellEnd"/>
      <w:r w:rsidRPr="00BA4DA2">
        <w:rPr>
          <w:rFonts w:ascii="Times New Roman" w:eastAsia="Times New Roman" w:hAnsi="Times New Roman"/>
          <w:sz w:val="24"/>
          <w:szCs w:val="28"/>
        </w:rPr>
        <w:t xml:space="preserve"> Законы</w:t>
      </w:r>
      <w:r w:rsidRPr="00BA4DA2">
        <w:rPr>
          <w:rFonts w:ascii="Times New Roman" w:eastAsia="Times New Roman" w:hAnsi="Times New Roman"/>
          <w:spacing w:val="-1"/>
          <w:sz w:val="24"/>
          <w:szCs w:val="28"/>
        </w:rPr>
        <w:t xml:space="preserve"> </w:t>
      </w:r>
      <w:r w:rsidRPr="00BA4DA2">
        <w:rPr>
          <w:rFonts w:ascii="Times New Roman" w:eastAsia="Times New Roman" w:hAnsi="Times New Roman"/>
          <w:sz w:val="24"/>
          <w:szCs w:val="28"/>
        </w:rPr>
        <w:t>(24.07.1998).</w:t>
      </w:r>
    </w:p>
    <w:p w:rsidR="008156FF" w:rsidRPr="00BA4DA2" w:rsidRDefault="008156FF" w:rsidP="008156FF">
      <w:pPr>
        <w:pStyle w:val="ad"/>
        <w:widowControl w:val="0"/>
        <w:numPr>
          <w:ilvl w:val="0"/>
          <w:numId w:val="13"/>
        </w:numPr>
        <w:tabs>
          <w:tab w:val="left" w:pos="1246"/>
        </w:tabs>
        <w:spacing w:after="0"/>
        <w:ind w:right="116"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РФ</w:t>
      </w:r>
      <w:r w:rsidRPr="00BA4DA2">
        <w:rPr>
          <w:rFonts w:ascii="Times New Roman" w:eastAsia="Times New Roman" w:hAnsi="Times New Roman"/>
          <w:spacing w:val="33"/>
          <w:sz w:val="24"/>
          <w:szCs w:val="28"/>
        </w:rPr>
        <w:t xml:space="preserve"> </w:t>
      </w:r>
      <w:r w:rsidRPr="00BA4DA2">
        <w:rPr>
          <w:rFonts w:ascii="Times New Roman" w:eastAsia="Times New Roman" w:hAnsi="Times New Roman"/>
          <w:sz w:val="24"/>
          <w:szCs w:val="28"/>
        </w:rPr>
        <w:t>Мәгариф</w:t>
      </w:r>
      <w:r w:rsidRPr="00BA4DA2">
        <w:rPr>
          <w:rFonts w:ascii="Times New Roman" w:eastAsia="Times New Roman" w:hAnsi="Times New Roman"/>
          <w:spacing w:val="34"/>
          <w:sz w:val="24"/>
          <w:szCs w:val="28"/>
        </w:rPr>
        <w:t xml:space="preserve"> </w:t>
      </w:r>
      <w:r w:rsidRPr="00BA4DA2">
        <w:rPr>
          <w:rFonts w:ascii="Times New Roman" w:eastAsia="Times New Roman" w:hAnsi="Times New Roman"/>
          <w:sz w:val="24"/>
          <w:szCs w:val="28"/>
        </w:rPr>
        <w:t>һәм</w:t>
      </w:r>
      <w:r w:rsidRPr="00BA4DA2">
        <w:rPr>
          <w:rFonts w:ascii="Times New Roman" w:eastAsia="Times New Roman" w:hAnsi="Times New Roman"/>
          <w:spacing w:val="33"/>
          <w:sz w:val="24"/>
          <w:szCs w:val="28"/>
        </w:rPr>
        <w:t xml:space="preserve"> </w:t>
      </w:r>
      <w:r w:rsidRPr="00BA4DA2">
        <w:rPr>
          <w:rFonts w:ascii="Times New Roman" w:eastAsia="Times New Roman" w:hAnsi="Times New Roman"/>
          <w:sz w:val="24"/>
          <w:szCs w:val="28"/>
        </w:rPr>
        <w:t>фән</w:t>
      </w:r>
      <w:r w:rsidRPr="00BA4DA2">
        <w:rPr>
          <w:rFonts w:ascii="Times New Roman" w:eastAsia="Times New Roman" w:hAnsi="Times New Roman"/>
          <w:spacing w:val="31"/>
          <w:sz w:val="24"/>
          <w:szCs w:val="28"/>
        </w:rPr>
        <w:t xml:space="preserve"> </w:t>
      </w:r>
      <w:proofErr w:type="spellStart"/>
      <w:r w:rsidRPr="00BA4DA2">
        <w:rPr>
          <w:rFonts w:ascii="Times New Roman" w:eastAsia="Times New Roman" w:hAnsi="Times New Roman"/>
          <w:sz w:val="24"/>
          <w:szCs w:val="28"/>
        </w:rPr>
        <w:t>министрлыгы</w:t>
      </w:r>
      <w:proofErr w:type="spellEnd"/>
      <w:r w:rsidRPr="00BA4DA2">
        <w:rPr>
          <w:rFonts w:ascii="Times New Roman" w:eastAsia="Times New Roman" w:hAnsi="Times New Roman"/>
          <w:spacing w:val="32"/>
          <w:sz w:val="24"/>
          <w:szCs w:val="28"/>
        </w:rPr>
        <w:t xml:space="preserve"> </w:t>
      </w:r>
      <w:r w:rsidRPr="00BA4DA2">
        <w:rPr>
          <w:rFonts w:ascii="Times New Roman" w:eastAsia="Times New Roman" w:hAnsi="Times New Roman"/>
          <w:sz w:val="24"/>
          <w:szCs w:val="28"/>
        </w:rPr>
        <w:t>приказы,</w:t>
      </w:r>
      <w:r w:rsidRPr="00BA4DA2">
        <w:rPr>
          <w:rFonts w:ascii="Times New Roman" w:eastAsia="Times New Roman" w:hAnsi="Times New Roman"/>
          <w:spacing w:val="30"/>
          <w:sz w:val="24"/>
          <w:szCs w:val="28"/>
        </w:rPr>
        <w:t xml:space="preserve"> </w:t>
      </w:r>
      <w:r w:rsidRPr="00BA4DA2">
        <w:rPr>
          <w:rFonts w:ascii="Times New Roman" w:eastAsia="Times New Roman" w:hAnsi="Times New Roman"/>
          <w:sz w:val="24"/>
          <w:szCs w:val="28"/>
        </w:rPr>
        <w:t>30</w:t>
      </w:r>
      <w:r w:rsidRPr="00BA4DA2">
        <w:rPr>
          <w:rFonts w:ascii="Times New Roman" w:eastAsia="Times New Roman" w:hAnsi="Times New Roman"/>
          <w:spacing w:val="33"/>
          <w:sz w:val="24"/>
          <w:szCs w:val="28"/>
        </w:rPr>
        <w:t xml:space="preserve"> </w:t>
      </w:r>
      <w:proofErr w:type="spellStart"/>
      <w:r w:rsidRPr="00BA4DA2">
        <w:rPr>
          <w:rFonts w:ascii="Times New Roman" w:eastAsia="Times New Roman" w:hAnsi="Times New Roman"/>
          <w:sz w:val="24"/>
          <w:szCs w:val="28"/>
        </w:rPr>
        <w:t>нчы</w:t>
      </w:r>
      <w:proofErr w:type="spellEnd"/>
      <w:r w:rsidRPr="00BA4DA2">
        <w:rPr>
          <w:rFonts w:ascii="Times New Roman" w:eastAsia="Times New Roman" w:hAnsi="Times New Roman"/>
          <w:spacing w:val="33"/>
          <w:sz w:val="24"/>
          <w:szCs w:val="28"/>
        </w:rPr>
        <w:t xml:space="preserve"> </w:t>
      </w:r>
      <w:r w:rsidRPr="00BA4DA2">
        <w:rPr>
          <w:rFonts w:ascii="Times New Roman" w:eastAsia="Times New Roman" w:hAnsi="Times New Roman"/>
          <w:sz w:val="24"/>
          <w:szCs w:val="28"/>
        </w:rPr>
        <w:t>август,</w:t>
      </w:r>
      <w:r w:rsidRPr="00BA4DA2">
        <w:rPr>
          <w:rFonts w:ascii="Times New Roman" w:eastAsia="Times New Roman" w:hAnsi="Times New Roman"/>
          <w:spacing w:val="34"/>
          <w:sz w:val="24"/>
          <w:szCs w:val="28"/>
        </w:rPr>
        <w:t xml:space="preserve"> </w:t>
      </w:r>
      <w:r w:rsidRPr="00BA4DA2">
        <w:rPr>
          <w:rFonts w:ascii="Times New Roman" w:eastAsia="Times New Roman" w:hAnsi="Times New Roman"/>
          <w:sz w:val="24"/>
          <w:szCs w:val="28"/>
        </w:rPr>
        <w:t>2013</w:t>
      </w:r>
      <w:r w:rsidRPr="00BA4DA2">
        <w:rPr>
          <w:rFonts w:ascii="Times New Roman" w:eastAsia="Times New Roman" w:hAnsi="Times New Roman"/>
          <w:spacing w:val="33"/>
          <w:sz w:val="24"/>
          <w:szCs w:val="28"/>
        </w:rPr>
        <w:t xml:space="preserve">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pacing w:val="32"/>
          <w:sz w:val="24"/>
          <w:szCs w:val="28"/>
        </w:rPr>
        <w:t xml:space="preserve"> </w:t>
      </w:r>
      <w:r w:rsidRPr="00BA4DA2">
        <w:rPr>
          <w:rFonts w:ascii="Times New Roman" w:eastAsia="Times New Roman" w:hAnsi="Times New Roman"/>
          <w:sz w:val="24"/>
          <w:szCs w:val="28"/>
        </w:rPr>
        <w:t>ел</w:t>
      </w:r>
      <w:r w:rsidRPr="00BA4DA2">
        <w:rPr>
          <w:rFonts w:ascii="Times New Roman" w:eastAsia="Times New Roman" w:hAnsi="Times New Roman"/>
          <w:spacing w:val="41"/>
          <w:sz w:val="24"/>
          <w:szCs w:val="28"/>
        </w:rPr>
        <w:t xml:space="preserve"> </w:t>
      </w:r>
      <w:r w:rsidRPr="00BA4DA2">
        <w:rPr>
          <w:rFonts w:ascii="Times New Roman" w:eastAsia="Times New Roman" w:hAnsi="Times New Roman"/>
          <w:sz w:val="24"/>
          <w:szCs w:val="28"/>
        </w:rPr>
        <w:t>№115 (“Об утверждении Порядка организации и осуществления образовательной деятельности</w:t>
      </w:r>
      <w:r w:rsidRPr="00BA4DA2">
        <w:rPr>
          <w:rFonts w:ascii="Times New Roman" w:eastAsia="Times New Roman" w:hAnsi="Times New Roman"/>
          <w:spacing w:val="3"/>
          <w:sz w:val="24"/>
          <w:szCs w:val="28"/>
        </w:rPr>
        <w:t xml:space="preserve"> </w:t>
      </w:r>
      <w:r w:rsidRPr="00BA4DA2">
        <w:rPr>
          <w:rFonts w:ascii="Times New Roman" w:eastAsia="Times New Roman" w:hAnsi="Times New Roman"/>
          <w:sz w:val="24"/>
          <w:szCs w:val="28"/>
        </w:rPr>
        <w:t>по основным общеобразовательным программам – начального общего, основного общего</w:t>
      </w:r>
      <w:r w:rsidRPr="00BA4DA2">
        <w:rPr>
          <w:rFonts w:ascii="Times New Roman" w:eastAsia="Times New Roman" w:hAnsi="Times New Roman"/>
          <w:spacing w:val="29"/>
          <w:sz w:val="24"/>
          <w:szCs w:val="28"/>
        </w:rPr>
        <w:t xml:space="preserve"> </w:t>
      </w:r>
      <w:r w:rsidRPr="00BA4DA2">
        <w:rPr>
          <w:rFonts w:ascii="Times New Roman" w:eastAsia="Times New Roman" w:hAnsi="Times New Roman"/>
          <w:sz w:val="24"/>
          <w:szCs w:val="28"/>
        </w:rPr>
        <w:t>и среднего общего</w:t>
      </w:r>
      <w:r w:rsidRPr="00BA4DA2">
        <w:rPr>
          <w:rFonts w:ascii="Times New Roman" w:eastAsia="Times New Roman" w:hAnsi="Times New Roman"/>
          <w:spacing w:val="-2"/>
          <w:sz w:val="24"/>
          <w:szCs w:val="28"/>
        </w:rPr>
        <w:t xml:space="preserve"> </w:t>
      </w:r>
      <w:r w:rsidRPr="00BA4DA2">
        <w:rPr>
          <w:rFonts w:ascii="Times New Roman" w:eastAsia="Times New Roman" w:hAnsi="Times New Roman"/>
          <w:sz w:val="24"/>
          <w:szCs w:val="28"/>
        </w:rPr>
        <w:t>образования”).</w:t>
      </w:r>
    </w:p>
    <w:p w:rsidR="008156FF" w:rsidRPr="00BA4DA2" w:rsidRDefault="008156FF" w:rsidP="008156FF">
      <w:pPr>
        <w:pStyle w:val="ad"/>
        <w:widowControl w:val="0"/>
        <w:numPr>
          <w:ilvl w:val="0"/>
          <w:numId w:val="13"/>
        </w:numPr>
        <w:tabs>
          <w:tab w:val="left" w:pos="1246"/>
        </w:tabs>
        <w:spacing w:before="1" w:after="0"/>
        <w:ind w:right="112"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“Татарстан Республикасының </w:t>
      </w:r>
      <w:proofErr w:type="spellStart"/>
      <w:r w:rsidRPr="00BA4DA2">
        <w:rPr>
          <w:rFonts w:ascii="Times New Roman" w:eastAsia="Times New Roman" w:hAnsi="Times New Roman"/>
          <w:sz w:val="24"/>
          <w:szCs w:val="28"/>
        </w:rPr>
        <w:t>халык</w:t>
      </w:r>
      <w:proofErr w:type="spellEnd"/>
      <w:r w:rsidRPr="00BA4DA2">
        <w:rPr>
          <w:rFonts w:ascii="Times New Roman" w:eastAsia="Times New Roman" w:hAnsi="Times New Roman"/>
          <w:sz w:val="24"/>
          <w:szCs w:val="28"/>
        </w:rPr>
        <w:t xml:space="preserve"> телләре </w:t>
      </w:r>
      <w:proofErr w:type="spellStart"/>
      <w:r w:rsidRPr="00BA4DA2">
        <w:rPr>
          <w:rFonts w:ascii="Times New Roman" w:eastAsia="Times New Roman" w:hAnsi="Times New Roman"/>
          <w:sz w:val="24"/>
          <w:szCs w:val="28"/>
        </w:rPr>
        <w:t>турында</w:t>
      </w:r>
      <w:proofErr w:type="spellEnd"/>
      <w:r w:rsidRPr="00BA4DA2">
        <w:rPr>
          <w:rFonts w:ascii="Times New Roman" w:eastAsia="Times New Roman" w:hAnsi="Times New Roman"/>
          <w:sz w:val="24"/>
          <w:szCs w:val="28"/>
        </w:rPr>
        <w:t>” Законы (Закон</w:t>
      </w:r>
      <w:r w:rsidRPr="00BA4DA2">
        <w:rPr>
          <w:rFonts w:ascii="Times New Roman" w:eastAsia="Times New Roman" w:hAnsi="Times New Roman"/>
          <w:spacing w:val="41"/>
          <w:sz w:val="24"/>
          <w:szCs w:val="28"/>
        </w:rPr>
        <w:t xml:space="preserve"> </w:t>
      </w:r>
      <w:r w:rsidRPr="00BA4DA2">
        <w:rPr>
          <w:rFonts w:ascii="Times New Roman" w:eastAsia="Times New Roman" w:hAnsi="Times New Roman"/>
          <w:sz w:val="24"/>
          <w:szCs w:val="28"/>
        </w:rPr>
        <w:t>Республики Татарстан</w:t>
      </w:r>
      <w:r w:rsidRPr="00BA4DA2">
        <w:rPr>
          <w:rFonts w:ascii="Times New Roman" w:eastAsia="Times New Roman" w:hAnsi="Times New Roman"/>
          <w:spacing w:val="27"/>
          <w:sz w:val="24"/>
          <w:szCs w:val="28"/>
        </w:rPr>
        <w:t xml:space="preserve"> </w:t>
      </w:r>
      <w:r w:rsidRPr="00BA4DA2">
        <w:rPr>
          <w:rFonts w:ascii="Times New Roman" w:eastAsia="Times New Roman" w:hAnsi="Times New Roman"/>
          <w:sz w:val="24"/>
          <w:szCs w:val="28"/>
        </w:rPr>
        <w:t>от</w:t>
      </w:r>
      <w:r w:rsidRPr="00BA4DA2">
        <w:rPr>
          <w:rFonts w:ascii="Times New Roman" w:eastAsia="Times New Roman" w:hAnsi="Times New Roman"/>
          <w:spacing w:val="27"/>
          <w:sz w:val="24"/>
          <w:szCs w:val="28"/>
        </w:rPr>
        <w:t xml:space="preserve"> </w:t>
      </w:r>
      <w:r w:rsidRPr="00BA4DA2">
        <w:rPr>
          <w:rFonts w:ascii="Times New Roman" w:eastAsia="Times New Roman" w:hAnsi="Times New Roman"/>
          <w:sz w:val="24"/>
          <w:szCs w:val="28"/>
        </w:rPr>
        <w:t>08.07.1992</w:t>
      </w:r>
      <w:r w:rsidRPr="00BA4DA2">
        <w:rPr>
          <w:rFonts w:ascii="Times New Roman" w:eastAsia="Times New Roman" w:hAnsi="Times New Roman"/>
          <w:spacing w:val="26"/>
          <w:sz w:val="24"/>
          <w:szCs w:val="28"/>
        </w:rPr>
        <w:t xml:space="preserve"> </w:t>
      </w:r>
      <w:r w:rsidRPr="00BA4DA2">
        <w:rPr>
          <w:rFonts w:ascii="Times New Roman" w:eastAsia="Times New Roman" w:hAnsi="Times New Roman"/>
          <w:sz w:val="24"/>
          <w:szCs w:val="28"/>
        </w:rPr>
        <w:t>№</w:t>
      </w:r>
      <w:r w:rsidRPr="00BA4DA2">
        <w:rPr>
          <w:rFonts w:ascii="Times New Roman" w:eastAsia="Times New Roman" w:hAnsi="Times New Roman"/>
          <w:spacing w:val="25"/>
          <w:sz w:val="24"/>
          <w:szCs w:val="28"/>
        </w:rPr>
        <w:t xml:space="preserve"> </w:t>
      </w:r>
      <w:r w:rsidRPr="00BA4DA2">
        <w:rPr>
          <w:rFonts w:ascii="Times New Roman" w:eastAsia="Times New Roman" w:hAnsi="Times New Roman"/>
          <w:sz w:val="24"/>
          <w:szCs w:val="28"/>
        </w:rPr>
        <w:t>1560-XII</w:t>
      </w:r>
      <w:r w:rsidRPr="00BA4DA2">
        <w:rPr>
          <w:rFonts w:ascii="Times New Roman" w:eastAsia="Times New Roman" w:hAnsi="Times New Roman"/>
          <w:spacing w:val="23"/>
          <w:sz w:val="24"/>
          <w:szCs w:val="28"/>
        </w:rPr>
        <w:t xml:space="preserve"> </w:t>
      </w:r>
      <w:r w:rsidRPr="00BA4DA2">
        <w:rPr>
          <w:rFonts w:ascii="Times New Roman" w:eastAsia="Times New Roman" w:hAnsi="Times New Roman"/>
          <w:sz w:val="24"/>
          <w:szCs w:val="28"/>
        </w:rPr>
        <w:t>(ред.</w:t>
      </w:r>
      <w:r w:rsidRPr="00BA4DA2">
        <w:rPr>
          <w:rFonts w:ascii="Times New Roman" w:eastAsia="Times New Roman" w:hAnsi="Times New Roman"/>
          <w:spacing w:val="26"/>
          <w:sz w:val="24"/>
          <w:szCs w:val="28"/>
        </w:rPr>
        <w:t xml:space="preserve"> </w:t>
      </w:r>
      <w:r w:rsidRPr="00BA4DA2">
        <w:rPr>
          <w:rFonts w:ascii="Times New Roman" w:eastAsia="Times New Roman" w:hAnsi="Times New Roman"/>
          <w:sz w:val="24"/>
          <w:szCs w:val="28"/>
        </w:rPr>
        <w:t>от</w:t>
      </w:r>
      <w:r w:rsidRPr="00BA4DA2">
        <w:rPr>
          <w:rFonts w:ascii="Times New Roman" w:eastAsia="Times New Roman" w:hAnsi="Times New Roman"/>
          <w:spacing w:val="27"/>
          <w:sz w:val="24"/>
          <w:szCs w:val="28"/>
        </w:rPr>
        <w:t xml:space="preserve"> </w:t>
      </w:r>
      <w:r w:rsidRPr="00BA4DA2">
        <w:rPr>
          <w:rFonts w:ascii="Times New Roman" w:eastAsia="Times New Roman" w:hAnsi="Times New Roman"/>
          <w:sz w:val="24"/>
          <w:szCs w:val="28"/>
        </w:rPr>
        <w:t>03.03.2012г.)</w:t>
      </w:r>
      <w:r w:rsidRPr="00BA4DA2">
        <w:rPr>
          <w:rFonts w:ascii="Times New Roman" w:eastAsia="Times New Roman" w:hAnsi="Times New Roman"/>
          <w:spacing w:val="26"/>
          <w:sz w:val="24"/>
          <w:szCs w:val="28"/>
        </w:rPr>
        <w:t xml:space="preserve"> </w:t>
      </w:r>
      <w:r w:rsidRPr="00BA4DA2">
        <w:rPr>
          <w:rFonts w:ascii="Times New Roman" w:eastAsia="Times New Roman" w:hAnsi="Times New Roman"/>
          <w:sz w:val="24"/>
          <w:szCs w:val="28"/>
        </w:rPr>
        <w:t>“О</w:t>
      </w:r>
      <w:r w:rsidRPr="00BA4DA2">
        <w:rPr>
          <w:rFonts w:ascii="Times New Roman" w:eastAsia="Times New Roman" w:hAnsi="Times New Roman"/>
          <w:spacing w:val="26"/>
          <w:sz w:val="24"/>
          <w:szCs w:val="28"/>
        </w:rPr>
        <w:t xml:space="preserve"> </w:t>
      </w:r>
      <w:r w:rsidRPr="00BA4DA2">
        <w:rPr>
          <w:rFonts w:ascii="Times New Roman" w:eastAsia="Times New Roman" w:hAnsi="Times New Roman"/>
          <w:sz w:val="24"/>
          <w:szCs w:val="28"/>
        </w:rPr>
        <w:t>государственных</w:t>
      </w:r>
      <w:r w:rsidRPr="00BA4DA2">
        <w:rPr>
          <w:rFonts w:ascii="Times New Roman" w:eastAsia="Times New Roman" w:hAnsi="Times New Roman"/>
          <w:spacing w:val="28"/>
          <w:sz w:val="24"/>
          <w:szCs w:val="28"/>
        </w:rPr>
        <w:t xml:space="preserve"> </w:t>
      </w:r>
      <w:r w:rsidRPr="00BA4DA2">
        <w:rPr>
          <w:rFonts w:ascii="Times New Roman" w:eastAsia="Times New Roman" w:hAnsi="Times New Roman"/>
          <w:sz w:val="24"/>
          <w:szCs w:val="28"/>
        </w:rPr>
        <w:t>языках</w:t>
      </w:r>
      <w:r w:rsidRPr="00BA4DA2">
        <w:rPr>
          <w:rFonts w:ascii="Times New Roman" w:eastAsia="Times New Roman" w:hAnsi="Times New Roman"/>
          <w:spacing w:val="28"/>
          <w:sz w:val="24"/>
          <w:szCs w:val="28"/>
        </w:rPr>
        <w:t xml:space="preserve"> </w:t>
      </w:r>
      <w:r w:rsidRPr="00BA4DA2">
        <w:rPr>
          <w:rFonts w:ascii="Times New Roman" w:eastAsia="Times New Roman" w:hAnsi="Times New Roman"/>
          <w:sz w:val="24"/>
          <w:szCs w:val="28"/>
        </w:rPr>
        <w:t>Республики Татарстан и других языках в Республике Татарстан”).</w:t>
      </w:r>
    </w:p>
    <w:p w:rsidR="008156FF" w:rsidRPr="00BA4DA2" w:rsidRDefault="008156FF" w:rsidP="008156FF">
      <w:pPr>
        <w:pStyle w:val="ad"/>
        <w:widowControl w:val="0"/>
        <w:numPr>
          <w:ilvl w:val="0"/>
          <w:numId w:val="13"/>
        </w:numPr>
        <w:tabs>
          <w:tab w:val="left" w:pos="1246"/>
        </w:tabs>
        <w:spacing w:before="3" w:after="0"/>
        <w:ind w:right="121"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“Татарстан </w:t>
      </w:r>
      <w:proofErr w:type="spellStart"/>
      <w:r w:rsidRPr="00BA4DA2">
        <w:rPr>
          <w:rFonts w:ascii="Times New Roman" w:eastAsia="Times New Roman" w:hAnsi="Times New Roman"/>
          <w:sz w:val="24"/>
          <w:szCs w:val="28"/>
        </w:rPr>
        <w:t>Республикасы</w:t>
      </w:r>
      <w:proofErr w:type="spellEnd"/>
      <w:r w:rsidRPr="00BA4DA2">
        <w:rPr>
          <w:rFonts w:ascii="Times New Roman" w:eastAsia="Times New Roman" w:hAnsi="Times New Roman"/>
          <w:sz w:val="24"/>
          <w:szCs w:val="28"/>
        </w:rPr>
        <w:t xml:space="preserve"> дәүләт телләре һәм Татарстан </w:t>
      </w:r>
      <w:proofErr w:type="spellStart"/>
      <w:r w:rsidRPr="00BA4DA2">
        <w:rPr>
          <w:rFonts w:ascii="Times New Roman" w:eastAsia="Times New Roman" w:hAnsi="Times New Roman"/>
          <w:sz w:val="24"/>
          <w:szCs w:val="28"/>
        </w:rPr>
        <w:t>Республикасында</w:t>
      </w:r>
      <w:proofErr w:type="spellEnd"/>
      <w:r w:rsidRPr="00BA4DA2">
        <w:rPr>
          <w:rFonts w:ascii="Times New Roman" w:eastAsia="Times New Roman" w:hAnsi="Times New Roman"/>
          <w:spacing w:val="27"/>
          <w:sz w:val="24"/>
          <w:szCs w:val="28"/>
        </w:rPr>
        <w:t xml:space="preserve"> </w:t>
      </w:r>
      <w:r w:rsidRPr="00BA4DA2">
        <w:rPr>
          <w:rFonts w:ascii="Times New Roman" w:eastAsia="Times New Roman" w:hAnsi="Times New Roman"/>
          <w:sz w:val="24"/>
          <w:szCs w:val="28"/>
        </w:rPr>
        <w:t>башка теллә</w:t>
      </w:r>
      <w:proofErr w:type="gramStart"/>
      <w:r w:rsidRPr="00BA4DA2">
        <w:rPr>
          <w:rFonts w:ascii="Times New Roman" w:eastAsia="Times New Roman" w:hAnsi="Times New Roman"/>
          <w:sz w:val="24"/>
          <w:szCs w:val="28"/>
        </w:rPr>
        <w:t>р</w:t>
      </w:r>
      <w:proofErr w:type="gramEnd"/>
      <w:r w:rsidRPr="00BA4DA2">
        <w:rPr>
          <w:rFonts w:ascii="Times New Roman" w:eastAsia="Times New Roman" w:hAnsi="Times New Roman"/>
          <w:sz w:val="24"/>
          <w:szCs w:val="28"/>
        </w:rPr>
        <w:t xml:space="preserve"> </w:t>
      </w:r>
      <w:proofErr w:type="spellStart"/>
      <w:r w:rsidRPr="00BA4DA2">
        <w:rPr>
          <w:rFonts w:ascii="Times New Roman" w:eastAsia="Times New Roman" w:hAnsi="Times New Roman"/>
          <w:sz w:val="24"/>
          <w:szCs w:val="28"/>
        </w:rPr>
        <w:t>турында</w:t>
      </w:r>
      <w:proofErr w:type="spellEnd"/>
      <w:r w:rsidRPr="00BA4DA2">
        <w:rPr>
          <w:rFonts w:ascii="Times New Roman" w:eastAsia="Times New Roman" w:hAnsi="Times New Roman"/>
          <w:sz w:val="24"/>
          <w:szCs w:val="28"/>
        </w:rPr>
        <w:t xml:space="preserve">” Татарстан </w:t>
      </w:r>
      <w:proofErr w:type="spellStart"/>
      <w:r w:rsidRPr="00BA4DA2">
        <w:rPr>
          <w:rFonts w:ascii="Times New Roman" w:eastAsia="Times New Roman" w:hAnsi="Times New Roman"/>
          <w:sz w:val="24"/>
          <w:szCs w:val="28"/>
        </w:rPr>
        <w:t>Республикасы</w:t>
      </w:r>
      <w:proofErr w:type="spellEnd"/>
      <w:r w:rsidRPr="00BA4DA2">
        <w:rPr>
          <w:rFonts w:ascii="Times New Roman" w:eastAsia="Times New Roman" w:hAnsi="Times New Roman"/>
          <w:sz w:val="24"/>
          <w:szCs w:val="28"/>
        </w:rPr>
        <w:t xml:space="preserve"> Законы, 2004нче ел, 1нче</w:t>
      </w:r>
      <w:r w:rsidRPr="00BA4DA2">
        <w:rPr>
          <w:rFonts w:ascii="Times New Roman" w:eastAsia="Times New Roman" w:hAnsi="Times New Roman"/>
          <w:spacing w:val="-4"/>
          <w:sz w:val="24"/>
          <w:szCs w:val="28"/>
        </w:rPr>
        <w:t xml:space="preserve"> </w:t>
      </w:r>
      <w:r w:rsidRPr="00BA4DA2">
        <w:rPr>
          <w:rFonts w:ascii="Times New Roman" w:eastAsia="Times New Roman" w:hAnsi="Times New Roman"/>
          <w:sz w:val="24"/>
          <w:szCs w:val="28"/>
        </w:rPr>
        <w:t>июль.</w:t>
      </w:r>
    </w:p>
    <w:p w:rsidR="008156FF" w:rsidRPr="00BA4DA2" w:rsidRDefault="008156FF" w:rsidP="008156FF">
      <w:pPr>
        <w:pStyle w:val="ad"/>
        <w:widowControl w:val="0"/>
        <w:numPr>
          <w:ilvl w:val="0"/>
          <w:numId w:val="13"/>
        </w:numPr>
        <w:tabs>
          <w:tab w:val="left" w:pos="1246"/>
        </w:tabs>
        <w:spacing w:before="1" w:after="0"/>
        <w:ind w:right="123"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“2014-2020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z w:val="24"/>
          <w:szCs w:val="28"/>
        </w:rPr>
        <w:t xml:space="preserve"> </w:t>
      </w:r>
      <w:proofErr w:type="spellStart"/>
      <w:r w:rsidRPr="00BA4DA2">
        <w:rPr>
          <w:rFonts w:ascii="Times New Roman" w:eastAsia="Times New Roman" w:hAnsi="Times New Roman"/>
          <w:sz w:val="24"/>
          <w:szCs w:val="28"/>
        </w:rPr>
        <w:t>елларга</w:t>
      </w:r>
      <w:proofErr w:type="spellEnd"/>
      <w:r w:rsidRPr="00BA4DA2">
        <w:rPr>
          <w:rFonts w:ascii="Times New Roman" w:eastAsia="Times New Roman" w:hAnsi="Times New Roman"/>
          <w:sz w:val="24"/>
          <w:szCs w:val="28"/>
        </w:rPr>
        <w:t xml:space="preserve"> Татарстан </w:t>
      </w:r>
      <w:proofErr w:type="spellStart"/>
      <w:r w:rsidRPr="00BA4DA2">
        <w:rPr>
          <w:rFonts w:ascii="Times New Roman" w:eastAsia="Times New Roman" w:hAnsi="Times New Roman"/>
          <w:sz w:val="24"/>
          <w:szCs w:val="28"/>
        </w:rPr>
        <w:t>Республикасы</w:t>
      </w:r>
      <w:proofErr w:type="spellEnd"/>
      <w:r w:rsidRPr="00BA4DA2">
        <w:rPr>
          <w:rFonts w:ascii="Times New Roman" w:eastAsia="Times New Roman" w:hAnsi="Times New Roman"/>
          <w:sz w:val="24"/>
          <w:szCs w:val="28"/>
        </w:rPr>
        <w:t xml:space="preserve"> дәү</w:t>
      </w:r>
      <w:proofErr w:type="gramStart"/>
      <w:r w:rsidRPr="00BA4DA2">
        <w:rPr>
          <w:rFonts w:ascii="Times New Roman" w:eastAsia="Times New Roman" w:hAnsi="Times New Roman"/>
          <w:sz w:val="24"/>
          <w:szCs w:val="28"/>
        </w:rPr>
        <w:t>л</w:t>
      </w:r>
      <w:proofErr w:type="gramEnd"/>
      <w:r w:rsidRPr="00BA4DA2">
        <w:rPr>
          <w:rFonts w:ascii="Times New Roman" w:eastAsia="Times New Roman" w:hAnsi="Times New Roman"/>
          <w:sz w:val="24"/>
          <w:szCs w:val="28"/>
        </w:rPr>
        <w:t>әт телләрен һәм</w:t>
      </w:r>
      <w:r w:rsidRPr="00BA4DA2">
        <w:rPr>
          <w:rFonts w:ascii="Times New Roman" w:eastAsia="Times New Roman" w:hAnsi="Times New Roman"/>
          <w:spacing w:val="51"/>
          <w:sz w:val="24"/>
          <w:szCs w:val="28"/>
        </w:rPr>
        <w:t xml:space="preserve"> </w:t>
      </w:r>
      <w:r w:rsidRPr="00BA4DA2">
        <w:rPr>
          <w:rFonts w:ascii="Times New Roman" w:eastAsia="Times New Roman" w:hAnsi="Times New Roman"/>
          <w:sz w:val="24"/>
          <w:szCs w:val="28"/>
        </w:rPr>
        <w:t xml:space="preserve">Татарстан </w:t>
      </w:r>
      <w:proofErr w:type="spellStart"/>
      <w:r w:rsidRPr="00BA4DA2">
        <w:rPr>
          <w:rFonts w:ascii="Times New Roman" w:eastAsia="Times New Roman" w:hAnsi="Times New Roman"/>
          <w:sz w:val="24"/>
          <w:szCs w:val="28"/>
        </w:rPr>
        <w:t>Республикасында</w:t>
      </w:r>
      <w:proofErr w:type="spellEnd"/>
      <w:r w:rsidRPr="00BA4DA2">
        <w:rPr>
          <w:rFonts w:ascii="Times New Roman" w:eastAsia="Times New Roman" w:hAnsi="Times New Roman"/>
          <w:sz w:val="24"/>
          <w:szCs w:val="28"/>
        </w:rPr>
        <w:t xml:space="preserve"> башка телләрне </w:t>
      </w:r>
      <w:proofErr w:type="spellStart"/>
      <w:r w:rsidRPr="00BA4DA2">
        <w:rPr>
          <w:rFonts w:ascii="Times New Roman" w:eastAsia="Times New Roman" w:hAnsi="Times New Roman"/>
          <w:sz w:val="24"/>
          <w:szCs w:val="28"/>
        </w:rPr>
        <w:t>саклау</w:t>
      </w:r>
      <w:proofErr w:type="spellEnd"/>
      <w:r w:rsidRPr="00BA4DA2">
        <w:rPr>
          <w:rFonts w:ascii="Times New Roman" w:eastAsia="Times New Roman" w:hAnsi="Times New Roman"/>
          <w:sz w:val="24"/>
          <w:szCs w:val="28"/>
        </w:rPr>
        <w:t xml:space="preserve">, өйрәнү һәм үстерү </w:t>
      </w:r>
      <w:proofErr w:type="spellStart"/>
      <w:r w:rsidRPr="00BA4DA2">
        <w:rPr>
          <w:rFonts w:ascii="Times New Roman" w:eastAsia="Times New Roman" w:hAnsi="Times New Roman"/>
          <w:sz w:val="24"/>
          <w:szCs w:val="28"/>
        </w:rPr>
        <w:t>буенча</w:t>
      </w:r>
      <w:proofErr w:type="spellEnd"/>
      <w:r w:rsidRPr="00BA4DA2">
        <w:rPr>
          <w:rFonts w:ascii="Times New Roman" w:eastAsia="Times New Roman" w:hAnsi="Times New Roman"/>
          <w:sz w:val="24"/>
          <w:szCs w:val="28"/>
        </w:rPr>
        <w:t xml:space="preserve"> Татарстан</w:t>
      </w:r>
      <w:r w:rsidRPr="00BA4DA2">
        <w:rPr>
          <w:rFonts w:ascii="Times New Roman" w:eastAsia="Times New Roman" w:hAnsi="Times New Roman"/>
          <w:spacing w:val="1"/>
          <w:sz w:val="24"/>
          <w:szCs w:val="28"/>
        </w:rPr>
        <w:t xml:space="preserve"> </w:t>
      </w:r>
      <w:proofErr w:type="spellStart"/>
      <w:r w:rsidRPr="00BA4DA2">
        <w:rPr>
          <w:rFonts w:ascii="Times New Roman" w:eastAsia="Times New Roman" w:hAnsi="Times New Roman"/>
          <w:sz w:val="24"/>
          <w:szCs w:val="28"/>
        </w:rPr>
        <w:t>Республикасы</w:t>
      </w:r>
      <w:proofErr w:type="spellEnd"/>
      <w:r w:rsidRPr="00BA4DA2">
        <w:rPr>
          <w:rFonts w:ascii="Times New Roman" w:eastAsia="Times New Roman" w:hAnsi="Times New Roman"/>
          <w:sz w:val="24"/>
          <w:szCs w:val="28"/>
        </w:rPr>
        <w:t xml:space="preserve"> дәүләт </w:t>
      </w:r>
      <w:proofErr w:type="spellStart"/>
      <w:r w:rsidRPr="00BA4DA2">
        <w:rPr>
          <w:rFonts w:ascii="Times New Roman" w:eastAsia="Times New Roman" w:hAnsi="Times New Roman"/>
          <w:sz w:val="24"/>
          <w:szCs w:val="28"/>
        </w:rPr>
        <w:t>программасы</w:t>
      </w:r>
      <w:proofErr w:type="spellEnd"/>
      <w:r w:rsidRPr="00BA4DA2">
        <w:rPr>
          <w:rFonts w:ascii="Times New Roman" w:eastAsia="Times New Roman" w:hAnsi="Times New Roman"/>
          <w:sz w:val="24"/>
          <w:szCs w:val="28"/>
        </w:rPr>
        <w:t xml:space="preserve">”, 2013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z w:val="24"/>
          <w:szCs w:val="28"/>
        </w:rPr>
        <w:t xml:space="preserve"> ел, 25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z w:val="24"/>
          <w:szCs w:val="28"/>
        </w:rPr>
        <w:t xml:space="preserve"> октябрь, 794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pacing w:val="-2"/>
          <w:sz w:val="24"/>
          <w:szCs w:val="28"/>
        </w:rPr>
        <w:t xml:space="preserve"> </w:t>
      </w:r>
      <w:proofErr w:type="spellStart"/>
      <w:r w:rsidRPr="00BA4DA2">
        <w:rPr>
          <w:rFonts w:ascii="Times New Roman" w:eastAsia="Times New Roman" w:hAnsi="Times New Roman"/>
          <w:sz w:val="24"/>
          <w:szCs w:val="28"/>
        </w:rPr>
        <w:t>карар</w:t>
      </w:r>
      <w:proofErr w:type="spellEnd"/>
      <w:r w:rsidRPr="00BA4DA2">
        <w:rPr>
          <w:rFonts w:ascii="Times New Roman" w:eastAsia="Times New Roman" w:hAnsi="Times New Roman"/>
          <w:sz w:val="24"/>
          <w:szCs w:val="28"/>
        </w:rPr>
        <w:t>.</w:t>
      </w:r>
    </w:p>
    <w:p w:rsidR="008156FF" w:rsidRPr="00BA4DA2" w:rsidRDefault="008156FF" w:rsidP="008156FF">
      <w:pPr>
        <w:pStyle w:val="ad"/>
        <w:widowControl w:val="0"/>
        <w:numPr>
          <w:ilvl w:val="0"/>
          <w:numId w:val="13"/>
        </w:numPr>
        <w:tabs>
          <w:tab w:val="left" w:pos="1246"/>
        </w:tabs>
        <w:spacing w:before="1" w:after="0"/>
        <w:ind w:right="111" w:firstLine="708"/>
        <w:contextualSpacing w:val="0"/>
        <w:jc w:val="both"/>
        <w:rPr>
          <w:rFonts w:ascii="Times New Roman" w:eastAsia="Times New Roman" w:hAnsi="Times New Roman"/>
          <w:sz w:val="24"/>
          <w:szCs w:val="28"/>
        </w:rPr>
      </w:pPr>
      <w:r w:rsidRPr="00BA4DA2">
        <w:rPr>
          <w:rFonts w:ascii="Times New Roman" w:hAnsi="Times New Roman"/>
          <w:sz w:val="24"/>
          <w:szCs w:val="28"/>
        </w:rPr>
        <w:t>Тө</w:t>
      </w:r>
      <w:proofErr w:type="gramStart"/>
      <w:r w:rsidRPr="00BA4DA2">
        <w:rPr>
          <w:rFonts w:ascii="Times New Roman" w:hAnsi="Times New Roman"/>
          <w:sz w:val="24"/>
          <w:szCs w:val="28"/>
        </w:rPr>
        <w:t>п</w:t>
      </w:r>
      <w:proofErr w:type="gramEnd"/>
      <w:r w:rsidRPr="00BA4DA2">
        <w:rPr>
          <w:rFonts w:ascii="Times New Roman" w:hAnsi="Times New Roman"/>
          <w:sz w:val="24"/>
          <w:szCs w:val="28"/>
        </w:rPr>
        <w:t xml:space="preserve"> </w:t>
      </w:r>
      <w:proofErr w:type="spellStart"/>
      <w:r w:rsidRPr="00BA4DA2">
        <w:rPr>
          <w:rFonts w:ascii="Times New Roman" w:hAnsi="Times New Roman"/>
          <w:sz w:val="24"/>
          <w:szCs w:val="28"/>
        </w:rPr>
        <w:t>гомуми</w:t>
      </w:r>
      <w:proofErr w:type="spellEnd"/>
      <w:r w:rsidRPr="00BA4DA2">
        <w:rPr>
          <w:rFonts w:ascii="Times New Roman" w:hAnsi="Times New Roman"/>
          <w:sz w:val="24"/>
          <w:szCs w:val="28"/>
        </w:rPr>
        <w:t xml:space="preserve"> </w:t>
      </w:r>
      <w:proofErr w:type="spellStart"/>
      <w:r w:rsidRPr="00BA4DA2">
        <w:rPr>
          <w:rFonts w:ascii="Times New Roman" w:hAnsi="Times New Roman"/>
          <w:sz w:val="24"/>
          <w:szCs w:val="28"/>
        </w:rPr>
        <w:t>белем</w:t>
      </w:r>
      <w:proofErr w:type="spellEnd"/>
      <w:r w:rsidRPr="00BA4DA2">
        <w:rPr>
          <w:rFonts w:ascii="Times New Roman" w:hAnsi="Times New Roman"/>
          <w:sz w:val="24"/>
          <w:szCs w:val="28"/>
        </w:rPr>
        <w:t xml:space="preserve"> бирүнең </w:t>
      </w:r>
      <w:proofErr w:type="spellStart"/>
      <w:r w:rsidRPr="00BA4DA2">
        <w:rPr>
          <w:rFonts w:ascii="Times New Roman" w:hAnsi="Times New Roman"/>
          <w:sz w:val="24"/>
          <w:szCs w:val="28"/>
        </w:rPr>
        <w:t>Федераль</w:t>
      </w:r>
      <w:proofErr w:type="spellEnd"/>
      <w:r w:rsidRPr="00BA4DA2">
        <w:rPr>
          <w:rFonts w:ascii="Times New Roman" w:hAnsi="Times New Roman"/>
          <w:sz w:val="24"/>
          <w:szCs w:val="28"/>
        </w:rPr>
        <w:t xml:space="preserve"> дәүләт </w:t>
      </w:r>
      <w:proofErr w:type="spellStart"/>
      <w:r w:rsidRPr="00BA4DA2">
        <w:rPr>
          <w:rFonts w:ascii="Times New Roman" w:hAnsi="Times New Roman"/>
          <w:sz w:val="24"/>
          <w:szCs w:val="28"/>
        </w:rPr>
        <w:t>белем</w:t>
      </w:r>
      <w:proofErr w:type="spellEnd"/>
      <w:r w:rsidRPr="00BA4DA2">
        <w:rPr>
          <w:rFonts w:ascii="Times New Roman" w:hAnsi="Times New Roman"/>
          <w:sz w:val="24"/>
          <w:szCs w:val="28"/>
        </w:rPr>
        <w:t xml:space="preserve"> бирү стандарты</w:t>
      </w:r>
      <w:r w:rsidRPr="00BA4DA2">
        <w:rPr>
          <w:rFonts w:ascii="Times New Roman" w:hAnsi="Times New Roman"/>
          <w:spacing w:val="5"/>
          <w:sz w:val="24"/>
          <w:szCs w:val="28"/>
        </w:rPr>
        <w:t xml:space="preserve"> </w:t>
      </w:r>
      <w:r w:rsidRPr="00BA4DA2">
        <w:rPr>
          <w:rFonts w:ascii="Times New Roman" w:hAnsi="Times New Roman"/>
          <w:sz w:val="24"/>
          <w:szCs w:val="28"/>
        </w:rPr>
        <w:t xml:space="preserve">(Россия Мәгариф һәм Фән </w:t>
      </w:r>
      <w:proofErr w:type="spellStart"/>
      <w:r w:rsidRPr="00BA4DA2">
        <w:rPr>
          <w:rFonts w:ascii="Times New Roman" w:hAnsi="Times New Roman"/>
          <w:sz w:val="24"/>
          <w:szCs w:val="28"/>
        </w:rPr>
        <w:t>министрлыгында</w:t>
      </w:r>
      <w:proofErr w:type="spellEnd"/>
      <w:r w:rsidRPr="00BA4DA2">
        <w:rPr>
          <w:rFonts w:ascii="Times New Roman" w:hAnsi="Times New Roman"/>
          <w:sz w:val="24"/>
          <w:szCs w:val="28"/>
        </w:rPr>
        <w:t xml:space="preserve"> 2010 </w:t>
      </w:r>
      <w:proofErr w:type="spellStart"/>
      <w:r w:rsidRPr="00BA4DA2">
        <w:rPr>
          <w:rFonts w:ascii="Times New Roman" w:hAnsi="Times New Roman"/>
          <w:sz w:val="24"/>
          <w:szCs w:val="28"/>
        </w:rPr>
        <w:t>нчы</w:t>
      </w:r>
      <w:proofErr w:type="spellEnd"/>
      <w:r w:rsidRPr="00BA4DA2">
        <w:rPr>
          <w:rFonts w:ascii="Times New Roman" w:hAnsi="Times New Roman"/>
          <w:sz w:val="24"/>
          <w:szCs w:val="28"/>
        </w:rPr>
        <w:t xml:space="preserve"> елның 17 </w:t>
      </w:r>
      <w:proofErr w:type="spellStart"/>
      <w:r w:rsidRPr="00BA4DA2">
        <w:rPr>
          <w:rFonts w:ascii="Times New Roman" w:hAnsi="Times New Roman"/>
          <w:sz w:val="24"/>
          <w:szCs w:val="28"/>
        </w:rPr>
        <w:t>нче</w:t>
      </w:r>
      <w:proofErr w:type="spellEnd"/>
      <w:r w:rsidRPr="00BA4DA2">
        <w:rPr>
          <w:rFonts w:ascii="Times New Roman" w:hAnsi="Times New Roman"/>
          <w:sz w:val="24"/>
          <w:szCs w:val="28"/>
        </w:rPr>
        <w:t xml:space="preserve"> декабрь </w:t>
      </w:r>
      <w:proofErr w:type="spellStart"/>
      <w:r w:rsidRPr="00BA4DA2">
        <w:rPr>
          <w:rFonts w:ascii="Times New Roman" w:hAnsi="Times New Roman"/>
          <w:sz w:val="24"/>
          <w:szCs w:val="28"/>
        </w:rPr>
        <w:t>боерыгы</w:t>
      </w:r>
      <w:proofErr w:type="spellEnd"/>
      <w:r w:rsidRPr="00BA4DA2">
        <w:rPr>
          <w:rFonts w:ascii="Times New Roman" w:hAnsi="Times New Roman"/>
          <w:sz w:val="24"/>
          <w:szCs w:val="28"/>
        </w:rPr>
        <w:t xml:space="preserve"> 1897 </w:t>
      </w:r>
      <w:proofErr w:type="spellStart"/>
      <w:r w:rsidRPr="00BA4DA2">
        <w:rPr>
          <w:rFonts w:ascii="Times New Roman" w:hAnsi="Times New Roman"/>
          <w:sz w:val="24"/>
          <w:szCs w:val="28"/>
        </w:rPr>
        <w:t>нче</w:t>
      </w:r>
      <w:proofErr w:type="spellEnd"/>
      <w:r w:rsidRPr="00BA4DA2">
        <w:rPr>
          <w:rFonts w:ascii="Times New Roman" w:hAnsi="Times New Roman"/>
          <w:spacing w:val="54"/>
          <w:sz w:val="24"/>
          <w:szCs w:val="28"/>
        </w:rPr>
        <w:t xml:space="preserve"> </w:t>
      </w:r>
      <w:r w:rsidRPr="00BA4DA2">
        <w:rPr>
          <w:rFonts w:ascii="Times New Roman" w:hAnsi="Times New Roman"/>
          <w:sz w:val="24"/>
          <w:szCs w:val="28"/>
        </w:rPr>
        <w:t xml:space="preserve">номер белән </w:t>
      </w:r>
      <w:proofErr w:type="spellStart"/>
      <w:r w:rsidRPr="00BA4DA2">
        <w:rPr>
          <w:rFonts w:ascii="Times New Roman" w:hAnsi="Times New Roman"/>
          <w:sz w:val="24"/>
          <w:szCs w:val="28"/>
        </w:rPr>
        <w:t>расланган</w:t>
      </w:r>
      <w:proofErr w:type="spellEnd"/>
      <w:r w:rsidRPr="00BA4DA2">
        <w:rPr>
          <w:rFonts w:ascii="Times New Roman" w:hAnsi="Times New Roman"/>
          <w:sz w:val="24"/>
          <w:szCs w:val="28"/>
        </w:rPr>
        <w:t xml:space="preserve">, РФ Юстиция </w:t>
      </w:r>
      <w:proofErr w:type="spellStart"/>
      <w:r w:rsidRPr="00BA4DA2">
        <w:rPr>
          <w:rFonts w:ascii="Times New Roman" w:hAnsi="Times New Roman"/>
          <w:sz w:val="24"/>
          <w:szCs w:val="28"/>
        </w:rPr>
        <w:t>Министрлыгында</w:t>
      </w:r>
      <w:proofErr w:type="spellEnd"/>
      <w:r w:rsidRPr="00BA4DA2">
        <w:rPr>
          <w:rFonts w:ascii="Times New Roman" w:hAnsi="Times New Roman"/>
          <w:sz w:val="24"/>
          <w:szCs w:val="28"/>
        </w:rPr>
        <w:t xml:space="preserve"> 19644 </w:t>
      </w:r>
      <w:proofErr w:type="spellStart"/>
      <w:r w:rsidRPr="00BA4DA2">
        <w:rPr>
          <w:rFonts w:ascii="Times New Roman" w:hAnsi="Times New Roman"/>
          <w:sz w:val="24"/>
          <w:szCs w:val="28"/>
        </w:rPr>
        <w:t>нче</w:t>
      </w:r>
      <w:proofErr w:type="spellEnd"/>
      <w:r w:rsidRPr="00BA4DA2">
        <w:rPr>
          <w:rFonts w:ascii="Times New Roman" w:hAnsi="Times New Roman"/>
          <w:sz w:val="24"/>
          <w:szCs w:val="28"/>
        </w:rPr>
        <w:t xml:space="preserve"> </w:t>
      </w:r>
      <w:proofErr w:type="spellStart"/>
      <w:r w:rsidRPr="00BA4DA2">
        <w:rPr>
          <w:rFonts w:ascii="Times New Roman" w:hAnsi="Times New Roman"/>
          <w:sz w:val="24"/>
          <w:szCs w:val="28"/>
        </w:rPr>
        <w:t>регистрацион</w:t>
      </w:r>
      <w:proofErr w:type="spellEnd"/>
      <w:r w:rsidRPr="00BA4DA2">
        <w:rPr>
          <w:rFonts w:ascii="Times New Roman" w:hAnsi="Times New Roman"/>
          <w:sz w:val="24"/>
          <w:szCs w:val="28"/>
        </w:rPr>
        <w:t xml:space="preserve"> </w:t>
      </w:r>
      <w:proofErr w:type="spellStart"/>
      <w:r w:rsidRPr="00BA4DA2">
        <w:rPr>
          <w:rFonts w:ascii="Times New Roman" w:hAnsi="Times New Roman"/>
          <w:sz w:val="24"/>
          <w:szCs w:val="28"/>
        </w:rPr>
        <w:t>номеры</w:t>
      </w:r>
      <w:proofErr w:type="spellEnd"/>
      <w:r w:rsidRPr="00BA4DA2">
        <w:rPr>
          <w:rFonts w:ascii="Times New Roman" w:hAnsi="Times New Roman"/>
          <w:spacing w:val="47"/>
          <w:sz w:val="24"/>
          <w:szCs w:val="28"/>
        </w:rPr>
        <w:t xml:space="preserve"> </w:t>
      </w:r>
      <w:r w:rsidRPr="00BA4DA2">
        <w:rPr>
          <w:rFonts w:ascii="Times New Roman" w:hAnsi="Times New Roman"/>
          <w:sz w:val="24"/>
          <w:szCs w:val="28"/>
        </w:rPr>
        <w:t xml:space="preserve">белән 2011нче елның 1 </w:t>
      </w:r>
      <w:proofErr w:type="spellStart"/>
      <w:r w:rsidRPr="00BA4DA2">
        <w:rPr>
          <w:rFonts w:ascii="Times New Roman" w:hAnsi="Times New Roman"/>
          <w:sz w:val="24"/>
          <w:szCs w:val="28"/>
        </w:rPr>
        <w:t>нче</w:t>
      </w:r>
      <w:proofErr w:type="spellEnd"/>
      <w:r w:rsidRPr="00BA4DA2">
        <w:rPr>
          <w:rFonts w:ascii="Times New Roman" w:hAnsi="Times New Roman"/>
          <w:sz w:val="24"/>
          <w:szCs w:val="28"/>
        </w:rPr>
        <w:t xml:space="preserve"> февралендә</w:t>
      </w:r>
      <w:r w:rsidRPr="00BA4DA2">
        <w:rPr>
          <w:rFonts w:ascii="Times New Roman" w:hAnsi="Times New Roman"/>
          <w:spacing w:val="-4"/>
          <w:sz w:val="24"/>
          <w:szCs w:val="28"/>
        </w:rPr>
        <w:t xml:space="preserve"> </w:t>
      </w:r>
      <w:r w:rsidRPr="00BA4DA2">
        <w:rPr>
          <w:rFonts w:ascii="Times New Roman" w:hAnsi="Times New Roman"/>
          <w:sz w:val="24"/>
          <w:szCs w:val="28"/>
        </w:rPr>
        <w:t>теркәлгән).</w:t>
      </w:r>
    </w:p>
    <w:p w:rsidR="008156FF" w:rsidRPr="00BA4DA2" w:rsidRDefault="008156FF" w:rsidP="008156FF">
      <w:pPr>
        <w:pStyle w:val="ad"/>
        <w:widowControl w:val="0"/>
        <w:numPr>
          <w:ilvl w:val="0"/>
          <w:numId w:val="13"/>
        </w:numPr>
        <w:tabs>
          <w:tab w:val="left" w:pos="1246"/>
        </w:tabs>
        <w:spacing w:before="1" w:after="0"/>
        <w:ind w:right="120"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Татарстан </w:t>
      </w:r>
      <w:proofErr w:type="spellStart"/>
      <w:r w:rsidRPr="00BA4DA2">
        <w:rPr>
          <w:rFonts w:ascii="Times New Roman" w:eastAsia="Times New Roman" w:hAnsi="Times New Roman"/>
          <w:sz w:val="24"/>
          <w:szCs w:val="28"/>
        </w:rPr>
        <w:t>Республикасында</w:t>
      </w:r>
      <w:proofErr w:type="spellEnd"/>
      <w:r w:rsidRPr="00BA4DA2">
        <w:rPr>
          <w:rFonts w:ascii="Times New Roman" w:eastAsia="Times New Roman" w:hAnsi="Times New Roman"/>
          <w:sz w:val="24"/>
          <w:szCs w:val="28"/>
        </w:rPr>
        <w:t xml:space="preserve"> 2012-2020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z w:val="24"/>
          <w:szCs w:val="28"/>
        </w:rPr>
        <w:t xml:space="preserve"> </w:t>
      </w:r>
      <w:proofErr w:type="spellStart"/>
      <w:r w:rsidRPr="00BA4DA2">
        <w:rPr>
          <w:rFonts w:ascii="Times New Roman" w:eastAsia="Times New Roman" w:hAnsi="Times New Roman"/>
          <w:sz w:val="24"/>
          <w:szCs w:val="28"/>
        </w:rPr>
        <w:t>елларда</w:t>
      </w:r>
      <w:proofErr w:type="spellEnd"/>
      <w:r w:rsidRPr="00BA4DA2">
        <w:rPr>
          <w:rFonts w:ascii="Times New Roman" w:eastAsia="Times New Roman" w:hAnsi="Times New Roman"/>
          <w:sz w:val="24"/>
          <w:szCs w:val="28"/>
        </w:rPr>
        <w:t xml:space="preserve"> фән һәм </w:t>
      </w:r>
      <w:proofErr w:type="gramStart"/>
      <w:r w:rsidRPr="00BA4DA2">
        <w:rPr>
          <w:rFonts w:ascii="Times New Roman" w:eastAsia="Times New Roman" w:hAnsi="Times New Roman"/>
          <w:sz w:val="24"/>
          <w:szCs w:val="28"/>
        </w:rPr>
        <w:t>м</w:t>
      </w:r>
      <w:proofErr w:type="gramEnd"/>
      <w:r w:rsidRPr="00BA4DA2">
        <w:rPr>
          <w:rFonts w:ascii="Times New Roman" w:eastAsia="Times New Roman" w:hAnsi="Times New Roman"/>
          <w:sz w:val="24"/>
          <w:szCs w:val="28"/>
        </w:rPr>
        <w:t>әгариф</w:t>
      </w:r>
      <w:r w:rsidRPr="00BA4DA2">
        <w:rPr>
          <w:rFonts w:ascii="Times New Roman" w:eastAsia="Times New Roman" w:hAnsi="Times New Roman"/>
          <w:spacing w:val="46"/>
          <w:sz w:val="24"/>
          <w:szCs w:val="28"/>
        </w:rPr>
        <w:t xml:space="preserve"> </w:t>
      </w:r>
      <w:r w:rsidRPr="00BA4DA2">
        <w:rPr>
          <w:rFonts w:ascii="Times New Roman" w:eastAsia="Times New Roman" w:hAnsi="Times New Roman"/>
          <w:sz w:val="24"/>
          <w:szCs w:val="28"/>
        </w:rPr>
        <w:t xml:space="preserve">үсеше </w:t>
      </w:r>
      <w:proofErr w:type="spellStart"/>
      <w:r w:rsidRPr="00BA4DA2">
        <w:rPr>
          <w:rFonts w:ascii="Times New Roman" w:eastAsia="Times New Roman" w:hAnsi="Times New Roman"/>
          <w:sz w:val="24"/>
          <w:szCs w:val="28"/>
        </w:rPr>
        <w:t>турында</w:t>
      </w:r>
      <w:proofErr w:type="spellEnd"/>
      <w:r w:rsidRPr="00BA4DA2">
        <w:rPr>
          <w:rFonts w:ascii="Times New Roman" w:eastAsia="Times New Roman" w:hAnsi="Times New Roman"/>
          <w:sz w:val="24"/>
          <w:szCs w:val="28"/>
        </w:rPr>
        <w:t xml:space="preserve"> “Дәүләт</w:t>
      </w:r>
      <w:r w:rsidRPr="00BA4DA2">
        <w:rPr>
          <w:rFonts w:ascii="Times New Roman" w:eastAsia="Times New Roman" w:hAnsi="Times New Roman"/>
          <w:spacing w:val="-2"/>
          <w:sz w:val="24"/>
          <w:szCs w:val="28"/>
        </w:rPr>
        <w:t xml:space="preserve"> </w:t>
      </w:r>
      <w:proofErr w:type="spellStart"/>
      <w:r w:rsidRPr="00BA4DA2">
        <w:rPr>
          <w:rFonts w:ascii="Times New Roman" w:eastAsia="Times New Roman" w:hAnsi="Times New Roman"/>
          <w:sz w:val="24"/>
          <w:szCs w:val="28"/>
        </w:rPr>
        <w:t>программасы</w:t>
      </w:r>
      <w:proofErr w:type="spellEnd"/>
      <w:r w:rsidRPr="00BA4DA2">
        <w:rPr>
          <w:rFonts w:ascii="Times New Roman" w:eastAsia="Times New Roman" w:hAnsi="Times New Roman"/>
          <w:sz w:val="24"/>
          <w:szCs w:val="28"/>
        </w:rPr>
        <w:t>”.</w:t>
      </w:r>
    </w:p>
    <w:p w:rsidR="008156FF" w:rsidRPr="00BA4DA2" w:rsidRDefault="008156FF" w:rsidP="002E024C">
      <w:pPr>
        <w:pStyle w:val="ad"/>
        <w:widowControl w:val="0"/>
        <w:numPr>
          <w:ilvl w:val="0"/>
          <w:numId w:val="13"/>
        </w:numPr>
        <w:tabs>
          <w:tab w:val="left" w:pos="1246"/>
        </w:tabs>
        <w:spacing w:before="1" w:after="0"/>
        <w:ind w:right="118" w:firstLine="708"/>
        <w:contextualSpacing w:val="0"/>
        <w:jc w:val="both"/>
        <w:rPr>
          <w:rFonts w:ascii="Times New Roman" w:eastAsia="Times New Roman" w:hAnsi="Times New Roman"/>
          <w:sz w:val="24"/>
          <w:szCs w:val="28"/>
        </w:rPr>
      </w:pPr>
      <w:r w:rsidRPr="00BA4DA2">
        <w:rPr>
          <w:rFonts w:ascii="Times New Roman" w:eastAsia="Times New Roman" w:hAnsi="Times New Roman"/>
          <w:sz w:val="24"/>
          <w:szCs w:val="28"/>
        </w:rPr>
        <w:t xml:space="preserve">2010-2015 </w:t>
      </w:r>
      <w:proofErr w:type="spellStart"/>
      <w:r w:rsidRPr="00BA4DA2">
        <w:rPr>
          <w:rFonts w:ascii="Times New Roman" w:eastAsia="Times New Roman" w:hAnsi="Times New Roman"/>
          <w:sz w:val="24"/>
          <w:szCs w:val="28"/>
        </w:rPr>
        <w:t>нче</w:t>
      </w:r>
      <w:proofErr w:type="spellEnd"/>
      <w:r w:rsidRPr="00BA4DA2">
        <w:rPr>
          <w:rFonts w:ascii="Times New Roman" w:eastAsia="Times New Roman" w:hAnsi="Times New Roman"/>
          <w:sz w:val="24"/>
          <w:szCs w:val="28"/>
        </w:rPr>
        <w:t xml:space="preserve"> </w:t>
      </w:r>
      <w:proofErr w:type="spellStart"/>
      <w:r w:rsidRPr="00BA4DA2">
        <w:rPr>
          <w:rFonts w:ascii="Times New Roman" w:eastAsia="Times New Roman" w:hAnsi="Times New Roman"/>
          <w:sz w:val="24"/>
          <w:szCs w:val="28"/>
        </w:rPr>
        <w:t>елларда</w:t>
      </w:r>
      <w:proofErr w:type="spellEnd"/>
      <w:r w:rsidRPr="00BA4DA2">
        <w:rPr>
          <w:rFonts w:ascii="Times New Roman" w:eastAsia="Times New Roman" w:hAnsi="Times New Roman"/>
          <w:sz w:val="24"/>
          <w:szCs w:val="28"/>
        </w:rPr>
        <w:t xml:space="preserve"> Татарстан </w:t>
      </w:r>
      <w:proofErr w:type="spellStart"/>
      <w:r w:rsidRPr="00BA4DA2">
        <w:rPr>
          <w:rFonts w:ascii="Times New Roman" w:eastAsia="Times New Roman" w:hAnsi="Times New Roman"/>
          <w:sz w:val="24"/>
          <w:szCs w:val="28"/>
        </w:rPr>
        <w:t>Республикасында</w:t>
      </w:r>
      <w:proofErr w:type="spellEnd"/>
      <w:r w:rsidRPr="00BA4DA2">
        <w:rPr>
          <w:rFonts w:ascii="Times New Roman" w:eastAsia="Times New Roman" w:hAnsi="Times New Roman"/>
          <w:sz w:val="24"/>
          <w:szCs w:val="28"/>
        </w:rPr>
        <w:t xml:space="preserve"> мәгарифне үстерү</w:t>
      </w:r>
      <w:r w:rsidRPr="00BA4DA2">
        <w:rPr>
          <w:rFonts w:ascii="Times New Roman" w:eastAsia="Times New Roman" w:hAnsi="Times New Roman"/>
          <w:spacing w:val="47"/>
          <w:sz w:val="24"/>
          <w:szCs w:val="28"/>
        </w:rPr>
        <w:t xml:space="preserve"> </w:t>
      </w:r>
      <w:proofErr w:type="spellStart"/>
      <w:r w:rsidRPr="00BA4DA2">
        <w:rPr>
          <w:rFonts w:ascii="Times New Roman" w:eastAsia="Times New Roman" w:hAnsi="Times New Roman"/>
          <w:sz w:val="24"/>
          <w:szCs w:val="28"/>
        </w:rPr>
        <w:t>стратегиясе</w:t>
      </w:r>
      <w:proofErr w:type="spellEnd"/>
      <w:r w:rsidRPr="00BA4DA2">
        <w:rPr>
          <w:rFonts w:ascii="Times New Roman" w:eastAsia="Times New Roman" w:hAnsi="Times New Roman"/>
          <w:sz w:val="24"/>
          <w:szCs w:val="28"/>
        </w:rPr>
        <w:t xml:space="preserve"> “Киләчәк”</w:t>
      </w:r>
      <w:r w:rsidRPr="00BA4DA2">
        <w:rPr>
          <w:rFonts w:ascii="Times New Roman" w:eastAsia="Times New Roman" w:hAnsi="Times New Roman"/>
          <w:spacing w:val="-2"/>
          <w:sz w:val="24"/>
          <w:szCs w:val="28"/>
        </w:rPr>
        <w:t xml:space="preserve"> </w:t>
      </w:r>
      <w:proofErr w:type="spellStart"/>
      <w:r w:rsidRPr="00BA4DA2">
        <w:rPr>
          <w:rFonts w:ascii="Times New Roman" w:eastAsia="Times New Roman" w:hAnsi="Times New Roman"/>
          <w:sz w:val="24"/>
          <w:szCs w:val="28"/>
        </w:rPr>
        <w:t>программасы</w:t>
      </w:r>
      <w:proofErr w:type="spellEnd"/>
      <w:r w:rsidRPr="00BA4DA2">
        <w:rPr>
          <w:rFonts w:ascii="Times New Roman" w:eastAsia="Times New Roman" w:hAnsi="Times New Roman"/>
          <w:sz w:val="24"/>
          <w:szCs w:val="28"/>
        </w:rPr>
        <w:t>.</w:t>
      </w:r>
    </w:p>
    <w:p w:rsidR="00BA4DA2" w:rsidRPr="004772F2" w:rsidRDefault="00BA4DA2" w:rsidP="00BA4DA2">
      <w:pPr>
        <w:pStyle w:val="ad"/>
        <w:widowControl w:val="0"/>
        <w:numPr>
          <w:ilvl w:val="0"/>
          <w:numId w:val="13"/>
        </w:numPr>
        <w:tabs>
          <w:tab w:val="left" w:pos="1246"/>
        </w:tabs>
        <w:spacing w:before="1" w:after="0"/>
        <w:ind w:right="118" w:firstLine="708"/>
        <w:contextualSpacing w:val="0"/>
        <w:rPr>
          <w:rFonts w:ascii="Times New Roman" w:eastAsia="Times New Roman" w:hAnsi="Times New Roman"/>
          <w:sz w:val="24"/>
          <w:szCs w:val="24"/>
          <w:lang w:val="tt-RU"/>
        </w:rPr>
      </w:pPr>
      <w:r w:rsidRPr="004772F2">
        <w:rPr>
          <w:rFonts w:ascii="Times New Roman" w:hAnsi="Times New Roman"/>
          <w:sz w:val="24"/>
          <w:szCs w:val="24"/>
          <w:lang w:val="tt-RU"/>
        </w:rPr>
        <w:t>Рус телендә урта (тулы) гомуми белем  бирү мәктәбендә татар телен һәм әдәбиятын  укыту программасы (рус телендә сөйләшүче балалар  өчен) ».Төзүче-авторлары: К.С.Фәтхуллова, Ф.Х.Җәүһәрова.- Казан: Мәгариф, 2010.</w:t>
      </w:r>
    </w:p>
    <w:p w:rsidR="0064399F" w:rsidRPr="00BA4DA2" w:rsidRDefault="00BA4DA2" w:rsidP="0064399F">
      <w:pPr>
        <w:pStyle w:val="ad"/>
        <w:widowControl w:val="0"/>
        <w:numPr>
          <w:ilvl w:val="0"/>
          <w:numId w:val="13"/>
        </w:numPr>
        <w:tabs>
          <w:tab w:val="left" w:pos="1246"/>
        </w:tabs>
        <w:spacing w:before="1" w:after="0"/>
        <w:ind w:right="118" w:firstLine="708"/>
        <w:contextualSpacing w:val="0"/>
        <w:jc w:val="both"/>
        <w:rPr>
          <w:rFonts w:ascii="Times New Roman" w:eastAsia="Times New Roman" w:hAnsi="Times New Roman"/>
          <w:sz w:val="24"/>
          <w:szCs w:val="24"/>
          <w:lang w:val="tt-RU"/>
        </w:rPr>
      </w:pPr>
      <w:r w:rsidRPr="004772F2">
        <w:rPr>
          <w:rFonts w:ascii="Times New Roman" w:hAnsi="Times New Roman"/>
          <w:sz w:val="24"/>
          <w:szCs w:val="24"/>
          <w:lang w:val="tt-RU"/>
        </w:rPr>
        <w:t>Ка</w:t>
      </w:r>
      <w:r w:rsidR="00B3451E">
        <w:rPr>
          <w:rFonts w:ascii="Times New Roman" w:hAnsi="Times New Roman"/>
          <w:sz w:val="24"/>
          <w:szCs w:val="24"/>
          <w:lang w:val="tt-RU"/>
        </w:rPr>
        <w:t>зан шәһәре Мәскәү районының «99</w:t>
      </w:r>
      <w:r w:rsidRPr="004772F2">
        <w:rPr>
          <w:rFonts w:ascii="Times New Roman" w:hAnsi="Times New Roman"/>
          <w:sz w:val="24"/>
          <w:szCs w:val="24"/>
          <w:lang w:val="tt-RU"/>
        </w:rPr>
        <w:t xml:space="preserve"> нчы урта гомуми белем мәктәбе» гомуми белем муниципаль бюджет учреждениесенең төп гомуми һәм урта (тулы) гомуми белем бирү программасы .</w:t>
      </w:r>
    </w:p>
    <w:p w:rsidR="0064399F" w:rsidRPr="00B3451E" w:rsidRDefault="0064399F" w:rsidP="000C57AD">
      <w:pPr>
        <w:widowControl w:val="0"/>
        <w:spacing w:after="0" w:line="360" w:lineRule="auto"/>
        <w:ind w:right="115"/>
        <w:rPr>
          <w:rFonts w:ascii="Times New Roman" w:hAnsi="Times New Roman"/>
          <w:sz w:val="24"/>
          <w:szCs w:val="24"/>
          <w:lang w:val="tt-RU"/>
        </w:rPr>
      </w:pPr>
      <w:r w:rsidRPr="00BA4DA2">
        <w:rPr>
          <w:rFonts w:ascii="Times New Roman" w:hAnsi="Times New Roman"/>
          <w:b/>
          <w:sz w:val="28"/>
          <w:szCs w:val="28"/>
          <w:lang w:val="tt-RU"/>
        </w:rPr>
        <w:t xml:space="preserve">      </w:t>
      </w:r>
      <w:r w:rsidRPr="00B3451E">
        <w:rPr>
          <w:rFonts w:ascii="Times New Roman" w:hAnsi="Times New Roman"/>
          <w:b/>
          <w:sz w:val="24"/>
          <w:szCs w:val="24"/>
          <w:lang w:val="tt-RU"/>
        </w:rPr>
        <w:t>Рус телле балаларга татар  әдәбиятын укытуның төп</w:t>
      </w:r>
      <w:r w:rsidRPr="00B3451E">
        <w:rPr>
          <w:rFonts w:ascii="Times New Roman" w:hAnsi="Times New Roman"/>
          <w:b/>
          <w:spacing w:val="-7"/>
          <w:sz w:val="24"/>
          <w:szCs w:val="24"/>
          <w:lang w:val="tt-RU"/>
        </w:rPr>
        <w:t xml:space="preserve"> </w:t>
      </w:r>
      <w:r w:rsidRPr="00B3451E">
        <w:rPr>
          <w:rFonts w:ascii="Times New Roman" w:hAnsi="Times New Roman"/>
          <w:b/>
          <w:sz w:val="24"/>
          <w:szCs w:val="24"/>
          <w:lang w:val="tt-RU"/>
        </w:rPr>
        <w:t>максаты:</w:t>
      </w:r>
      <w:r w:rsidR="000C57AD" w:rsidRPr="00B3451E">
        <w:rPr>
          <w:rFonts w:ascii="Times New Roman" w:hAnsi="Times New Roman"/>
          <w:b/>
          <w:sz w:val="24"/>
          <w:szCs w:val="24"/>
          <w:lang w:val="tt-RU"/>
        </w:rPr>
        <w:t xml:space="preserve"> </w:t>
      </w:r>
      <w:r w:rsidR="000C57AD" w:rsidRPr="00B3451E">
        <w:rPr>
          <w:rFonts w:ascii="Times New Roman" w:hAnsi="Times New Roman"/>
          <w:sz w:val="24"/>
          <w:szCs w:val="24"/>
          <w:lang w:val="tt-RU"/>
        </w:rPr>
        <w:t>татар дөньясы, татар әдәбияты  турында күпкырлы мәгълүмат җиткерү, укучыларның коммуникатив компетенцияләрен үстерү.</w:t>
      </w:r>
    </w:p>
    <w:p w:rsidR="000C57AD" w:rsidRPr="00B3451E" w:rsidRDefault="000C57AD" w:rsidP="000C57AD">
      <w:pPr>
        <w:widowControl w:val="0"/>
        <w:spacing w:after="0" w:line="240" w:lineRule="auto"/>
        <w:ind w:left="826" w:right="115"/>
        <w:rPr>
          <w:rFonts w:ascii="Times New Roman" w:hAnsi="Times New Roman"/>
          <w:b/>
          <w:sz w:val="24"/>
          <w:szCs w:val="24"/>
          <w:lang w:val="tt-RU"/>
        </w:rPr>
      </w:pPr>
      <w:r w:rsidRPr="00B3451E">
        <w:rPr>
          <w:rFonts w:ascii="Times New Roman" w:hAnsi="Times New Roman"/>
          <w:b/>
          <w:sz w:val="24"/>
          <w:szCs w:val="24"/>
          <w:lang w:val="tt-RU"/>
        </w:rPr>
        <w:t>Әлеге максатны тормышка ашыру өчен, түбәндәге бурычлар</w:t>
      </w:r>
      <w:r w:rsidRPr="00B3451E">
        <w:rPr>
          <w:rFonts w:ascii="Times New Roman" w:hAnsi="Times New Roman"/>
          <w:b/>
          <w:spacing w:val="-8"/>
          <w:sz w:val="24"/>
          <w:szCs w:val="24"/>
          <w:lang w:val="tt-RU"/>
        </w:rPr>
        <w:t xml:space="preserve"> </w:t>
      </w:r>
      <w:r w:rsidRPr="00B3451E">
        <w:rPr>
          <w:rFonts w:ascii="Times New Roman" w:hAnsi="Times New Roman"/>
          <w:b/>
          <w:sz w:val="24"/>
          <w:szCs w:val="24"/>
          <w:lang w:val="tt-RU"/>
        </w:rPr>
        <w:t>билгеләнде:</w:t>
      </w:r>
    </w:p>
    <w:p w:rsidR="000C57AD" w:rsidRPr="00B3451E" w:rsidRDefault="000C57AD" w:rsidP="000C57AD">
      <w:pPr>
        <w:widowControl w:val="0"/>
        <w:numPr>
          <w:ilvl w:val="0"/>
          <w:numId w:val="11"/>
        </w:numPr>
        <w:tabs>
          <w:tab w:val="left" w:pos="1197"/>
        </w:tabs>
        <w:spacing w:before="41" w:after="0" w:line="266" w:lineRule="auto"/>
        <w:ind w:right="108"/>
        <w:jc w:val="both"/>
        <w:rPr>
          <w:rFonts w:ascii="Times New Roman" w:hAnsi="Times New Roman"/>
          <w:sz w:val="24"/>
          <w:szCs w:val="24"/>
          <w:lang w:val="tt-RU"/>
        </w:rPr>
      </w:pPr>
      <w:r w:rsidRPr="00B3451E">
        <w:rPr>
          <w:rFonts w:ascii="Times New Roman" w:eastAsia="Calibri" w:hAnsi="Times New Roman"/>
          <w:sz w:val="24"/>
          <w:szCs w:val="24"/>
          <w:lang w:val="tt-RU"/>
        </w:rPr>
        <w:lastRenderedPageBreak/>
        <w:t xml:space="preserve">Укучының татар әдәби телен үзләштерүенә, текстны аңлап, сәнгатьле </w:t>
      </w:r>
      <w:r w:rsidRPr="00B3451E">
        <w:rPr>
          <w:rFonts w:ascii="Times New Roman" w:eastAsia="Calibri" w:hAnsi="Times New Roman"/>
          <w:spacing w:val="10"/>
          <w:sz w:val="24"/>
          <w:szCs w:val="24"/>
          <w:lang w:val="tt-RU"/>
        </w:rPr>
        <w:t xml:space="preserve"> </w:t>
      </w:r>
      <w:r w:rsidRPr="00B3451E">
        <w:rPr>
          <w:rFonts w:ascii="Times New Roman" w:eastAsia="Calibri" w:hAnsi="Times New Roman"/>
          <w:sz w:val="24"/>
          <w:szCs w:val="24"/>
          <w:lang w:val="tt-RU"/>
        </w:rPr>
        <w:t>итеп, йөгерек укуына, матур әдәбият әсәрләрен мөстәкыйль уку</w:t>
      </w:r>
      <w:r w:rsidRPr="00B3451E">
        <w:rPr>
          <w:rFonts w:ascii="Times New Roman" w:eastAsia="Calibri" w:hAnsi="Times New Roman"/>
          <w:spacing w:val="4"/>
          <w:sz w:val="24"/>
          <w:szCs w:val="24"/>
          <w:lang w:val="tt-RU"/>
        </w:rPr>
        <w:t xml:space="preserve"> </w:t>
      </w:r>
      <w:r w:rsidRPr="00B3451E">
        <w:rPr>
          <w:rFonts w:ascii="Times New Roman" w:eastAsia="Calibri" w:hAnsi="Times New Roman"/>
          <w:sz w:val="24"/>
          <w:szCs w:val="24"/>
          <w:lang w:val="tt-RU"/>
        </w:rPr>
        <w:t>күнекмәләре формалаштыру, телдән һәм язма сөйләмнәрен</w:t>
      </w:r>
      <w:r w:rsidRPr="00B3451E">
        <w:rPr>
          <w:rFonts w:ascii="Times New Roman" w:eastAsia="Calibri" w:hAnsi="Times New Roman"/>
          <w:spacing w:val="-3"/>
          <w:sz w:val="24"/>
          <w:szCs w:val="24"/>
          <w:lang w:val="tt-RU"/>
        </w:rPr>
        <w:t xml:space="preserve"> </w:t>
      </w:r>
      <w:r w:rsidRPr="00B3451E">
        <w:rPr>
          <w:rFonts w:ascii="Times New Roman" w:eastAsia="Calibri" w:hAnsi="Times New Roman"/>
          <w:sz w:val="24"/>
          <w:szCs w:val="24"/>
          <w:lang w:val="tt-RU"/>
        </w:rPr>
        <w:t>үстерү.</w:t>
      </w:r>
    </w:p>
    <w:p w:rsidR="000C57AD" w:rsidRPr="00B3451E" w:rsidRDefault="000C57AD" w:rsidP="000C57AD">
      <w:pPr>
        <w:widowControl w:val="0"/>
        <w:numPr>
          <w:ilvl w:val="0"/>
          <w:numId w:val="11"/>
        </w:numPr>
        <w:tabs>
          <w:tab w:val="left" w:pos="1197"/>
        </w:tabs>
        <w:spacing w:before="11" w:after="0" w:line="256" w:lineRule="auto"/>
        <w:ind w:right="114"/>
        <w:jc w:val="both"/>
        <w:rPr>
          <w:rFonts w:ascii="Times New Roman" w:hAnsi="Times New Roman"/>
          <w:sz w:val="24"/>
          <w:szCs w:val="24"/>
          <w:lang w:val="tt-RU"/>
        </w:rPr>
      </w:pPr>
      <w:r w:rsidRPr="00B3451E">
        <w:rPr>
          <w:rFonts w:ascii="Times New Roman" w:eastAsia="Calibri" w:hAnsi="Times New Roman"/>
          <w:sz w:val="24"/>
          <w:szCs w:val="24"/>
          <w:lang w:val="tt-RU"/>
        </w:rPr>
        <w:t>Татар</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әдәбияты</w:t>
      </w:r>
      <w:r w:rsidRPr="00B3451E">
        <w:rPr>
          <w:rFonts w:ascii="Times New Roman" w:eastAsia="Calibri" w:hAnsi="Times New Roman"/>
          <w:spacing w:val="45"/>
          <w:sz w:val="24"/>
          <w:szCs w:val="24"/>
          <w:lang w:val="tt-RU"/>
        </w:rPr>
        <w:t xml:space="preserve"> </w:t>
      </w:r>
      <w:r w:rsidRPr="00B3451E">
        <w:rPr>
          <w:rFonts w:ascii="Times New Roman" w:eastAsia="Calibri" w:hAnsi="Times New Roman"/>
          <w:sz w:val="24"/>
          <w:szCs w:val="24"/>
          <w:lang w:val="tt-RU"/>
        </w:rPr>
        <w:t>турындагы</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мәгълүматларны</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төрле</w:t>
      </w:r>
      <w:r w:rsidRPr="00B3451E">
        <w:rPr>
          <w:rFonts w:ascii="Times New Roman" w:eastAsia="Calibri" w:hAnsi="Times New Roman"/>
          <w:spacing w:val="43"/>
          <w:sz w:val="24"/>
          <w:szCs w:val="24"/>
          <w:lang w:val="tt-RU"/>
        </w:rPr>
        <w:t xml:space="preserve"> </w:t>
      </w:r>
      <w:r w:rsidRPr="00B3451E">
        <w:rPr>
          <w:rFonts w:ascii="Times New Roman" w:eastAsia="Calibri" w:hAnsi="Times New Roman"/>
          <w:sz w:val="24"/>
          <w:szCs w:val="24"/>
          <w:lang w:val="tt-RU"/>
        </w:rPr>
        <w:t>халык</w:t>
      </w:r>
      <w:r w:rsidRPr="00B3451E">
        <w:rPr>
          <w:rFonts w:ascii="Times New Roman" w:eastAsia="Calibri" w:hAnsi="Times New Roman"/>
          <w:spacing w:val="43"/>
          <w:sz w:val="24"/>
          <w:szCs w:val="24"/>
          <w:lang w:val="tt-RU"/>
        </w:rPr>
        <w:t xml:space="preserve"> </w:t>
      </w:r>
      <w:r w:rsidRPr="00B3451E">
        <w:rPr>
          <w:rFonts w:ascii="Times New Roman" w:eastAsia="Calibri" w:hAnsi="Times New Roman"/>
          <w:sz w:val="24"/>
          <w:szCs w:val="24"/>
          <w:lang w:val="tt-RU"/>
        </w:rPr>
        <w:t>фольклоры,</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әдәбияты, мәдәнияте, милли образлары белән чагыштырма-типологик аспектта</w:t>
      </w:r>
      <w:r w:rsidRPr="00B3451E">
        <w:rPr>
          <w:rFonts w:ascii="Times New Roman" w:eastAsia="Calibri" w:hAnsi="Times New Roman"/>
          <w:spacing w:val="-4"/>
          <w:sz w:val="24"/>
          <w:szCs w:val="24"/>
          <w:lang w:val="tt-RU"/>
        </w:rPr>
        <w:t xml:space="preserve"> </w:t>
      </w:r>
      <w:r w:rsidRPr="00B3451E">
        <w:rPr>
          <w:rFonts w:ascii="Times New Roman" w:eastAsia="Calibri" w:hAnsi="Times New Roman"/>
          <w:sz w:val="24"/>
          <w:szCs w:val="24"/>
          <w:lang w:val="tt-RU"/>
        </w:rPr>
        <w:t>бирү;</w:t>
      </w:r>
    </w:p>
    <w:p w:rsidR="000C57AD" w:rsidRPr="00B3451E" w:rsidRDefault="000C57AD" w:rsidP="000C57AD">
      <w:pPr>
        <w:widowControl w:val="0"/>
        <w:numPr>
          <w:ilvl w:val="0"/>
          <w:numId w:val="11"/>
        </w:numPr>
        <w:tabs>
          <w:tab w:val="left" w:pos="1197"/>
        </w:tabs>
        <w:spacing w:before="24" w:after="0" w:line="256" w:lineRule="auto"/>
        <w:ind w:right="119"/>
        <w:jc w:val="both"/>
        <w:rPr>
          <w:rFonts w:ascii="Times New Roman" w:hAnsi="Times New Roman"/>
          <w:sz w:val="24"/>
          <w:szCs w:val="24"/>
          <w:lang w:val="tt-RU"/>
        </w:rPr>
      </w:pPr>
      <w:r w:rsidRPr="00B3451E">
        <w:rPr>
          <w:rFonts w:ascii="Times New Roman" w:eastAsia="Calibri" w:hAnsi="Times New Roman"/>
          <w:sz w:val="24"/>
          <w:szCs w:val="24"/>
          <w:lang w:val="tt-RU"/>
        </w:rPr>
        <w:t>Татар</w:t>
      </w:r>
      <w:r w:rsidRPr="00B3451E">
        <w:rPr>
          <w:rFonts w:ascii="Times New Roman" w:eastAsia="Calibri" w:hAnsi="Times New Roman"/>
          <w:spacing w:val="23"/>
          <w:sz w:val="24"/>
          <w:szCs w:val="24"/>
          <w:lang w:val="tt-RU"/>
        </w:rPr>
        <w:t xml:space="preserve"> </w:t>
      </w:r>
      <w:r w:rsidRPr="00B3451E">
        <w:rPr>
          <w:rFonts w:ascii="Times New Roman" w:eastAsia="Calibri" w:hAnsi="Times New Roman"/>
          <w:sz w:val="24"/>
          <w:szCs w:val="24"/>
          <w:lang w:val="tt-RU"/>
        </w:rPr>
        <w:t>халык</w:t>
      </w:r>
      <w:r w:rsidRPr="00B3451E">
        <w:rPr>
          <w:rFonts w:ascii="Times New Roman" w:eastAsia="Calibri" w:hAnsi="Times New Roman"/>
          <w:spacing w:val="24"/>
          <w:sz w:val="24"/>
          <w:szCs w:val="24"/>
          <w:lang w:val="tt-RU"/>
        </w:rPr>
        <w:t xml:space="preserve"> </w:t>
      </w:r>
      <w:r w:rsidRPr="00B3451E">
        <w:rPr>
          <w:rFonts w:ascii="Times New Roman" w:eastAsia="Calibri" w:hAnsi="Times New Roman"/>
          <w:sz w:val="24"/>
          <w:szCs w:val="24"/>
          <w:lang w:val="tt-RU"/>
        </w:rPr>
        <w:t>авыз</w:t>
      </w:r>
      <w:r w:rsidRPr="00B3451E">
        <w:rPr>
          <w:rFonts w:ascii="Times New Roman" w:eastAsia="Calibri" w:hAnsi="Times New Roman"/>
          <w:spacing w:val="25"/>
          <w:sz w:val="24"/>
          <w:szCs w:val="24"/>
          <w:lang w:val="tt-RU"/>
        </w:rPr>
        <w:t xml:space="preserve"> </w:t>
      </w:r>
      <w:r w:rsidRPr="00B3451E">
        <w:rPr>
          <w:rFonts w:ascii="Times New Roman" w:eastAsia="Calibri" w:hAnsi="Times New Roman"/>
          <w:sz w:val="24"/>
          <w:szCs w:val="24"/>
          <w:lang w:val="tt-RU"/>
        </w:rPr>
        <w:t>иҗаты</w:t>
      </w:r>
      <w:r w:rsidRPr="00B3451E">
        <w:rPr>
          <w:rFonts w:ascii="Times New Roman" w:eastAsia="Calibri" w:hAnsi="Times New Roman"/>
          <w:spacing w:val="23"/>
          <w:sz w:val="24"/>
          <w:szCs w:val="24"/>
          <w:lang w:val="tt-RU"/>
        </w:rPr>
        <w:t xml:space="preserve"> </w:t>
      </w:r>
      <w:r w:rsidRPr="00B3451E">
        <w:rPr>
          <w:rFonts w:ascii="Times New Roman" w:eastAsia="Calibri" w:hAnsi="Times New Roman"/>
          <w:sz w:val="24"/>
          <w:szCs w:val="24"/>
          <w:lang w:val="tt-RU"/>
        </w:rPr>
        <w:t>турында</w:t>
      </w:r>
      <w:r w:rsidRPr="00B3451E">
        <w:rPr>
          <w:rFonts w:ascii="Times New Roman" w:eastAsia="Calibri" w:hAnsi="Times New Roman"/>
          <w:spacing w:val="23"/>
          <w:sz w:val="24"/>
          <w:szCs w:val="24"/>
          <w:lang w:val="tt-RU"/>
        </w:rPr>
        <w:t xml:space="preserve"> </w:t>
      </w:r>
      <w:r w:rsidRPr="00B3451E">
        <w:rPr>
          <w:rFonts w:ascii="Times New Roman" w:eastAsia="Calibri" w:hAnsi="Times New Roman"/>
          <w:sz w:val="24"/>
          <w:szCs w:val="24"/>
          <w:lang w:val="tt-RU"/>
        </w:rPr>
        <w:t>тулы</w:t>
      </w:r>
      <w:r w:rsidRPr="00B3451E">
        <w:rPr>
          <w:rFonts w:ascii="Times New Roman" w:eastAsia="Calibri" w:hAnsi="Times New Roman"/>
          <w:spacing w:val="23"/>
          <w:sz w:val="24"/>
          <w:szCs w:val="24"/>
          <w:lang w:val="tt-RU"/>
        </w:rPr>
        <w:t xml:space="preserve"> </w:t>
      </w:r>
      <w:r w:rsidRPr="00B3451E">
        <w:rPr>
          <w:rFonts w:ascii="Times New Roman" w:eastAsia="Calibri" w:hAnsi="Times New Roman"/>
          <w:sz w:val="24"/>
          <w:szCs w:val="24"/>
          <w:lang w:val="tt-RU"/>
        </w:rPr>
        <w:t>күзаллау</w:t>
      </w:r>
      <w:r w:rsidRPr="00B3451E">
        <w:rPr>
          <w:rFonts w:ascii="Times New Roman" w:eastAsia="Calibri" w:hAnsi="Times New Roman"/>
          <w:spacing w:val="19"/>
          <w:sz w:val="24"/>
          <w:szCs w:val="24"/>
          <w:lang w:val="tt-RU"/>
        </w:rPr>
        <w:t xml:space="preserve"> </w:t>
      </w:r>
      <w:r w:rsidRPr="00B3451E">
        <w:rPr>
          <w:rFonts w:ascii="Times New Roman" w:eastAsia="Calibri" w:hAnsi="Times New Roman"/>
          <w:sz w:val="24"/>
          <w:szCs w:val="24"/>
          <w:lang w:val="tt-RU"/>
        </w:rPr>
        <w:t>булдыру,</w:t>
      </w:r>
      <w:r w:rsidRPr="00B3451E">
        <w:rPr>
          <w:rFonts w:ascii="Times New Roman" w:eastAsia="Calibri" w:hAnsi="Times New Roman"/>
          <w:spacing w:val="24"/>
          <w:sz w:val="24"/>
          <w:szCs w:val="24"/>
          <w:lang w:val="tt-RU"/>
        </w:rPr>
        <w:t xml:space="preserve"> </w:t>
      </w:r>
      <w:r w:rsidRPr="00B3451E">
        <w:rPr>
          <w:rFonts w:ascii="Times New Roman" w:eastAsia="Calibri" w:hAnsi="Times New Roman"/>
          <w:sz w:val="24"/>
          <w:szCs w:val="24"/>
          <w:lang w:val="tt-RU"/>
        </w:rPr>
        <w:t>аны</w:t>
      </w:r>
      <w:r w:rsidRPr="00B3451E">
        <w:rPr>
          <w:rFonts w:ascii="Times New Roman" w:eastAsia="Calibri" w:hAnsi="Times New Roman"/>
          <w:spacing w:val="23"/>
          <w:sz w:val="24"/>
          <w:szCs w:val="24"/>
          <w:lang w:val="tt-RU"/>
        </w:rPr>
        <w:t xml:space="preserve"> </w:t>
      </w:r>
      <w:r w:rsidRPr="00B3451E">
        <w:rPr>
          <w:rFonts w:ascii="Times New Roman" w:eastAsia="Calibri" w:hAnsi="Times New Roman"/>
          <w:sz w:val="24"/>
          <w:szCs w:val="24"/>
          <w:lang w:val="tt-RU"/>
        </w:rPr>
        <w:t>баланың</w:t>
      </w:r>
      <w:r w:rsidRPr="00B3451E">
        <w:rPr>
          <w:rFonts w:ascii="Times New Roman" w:eastAsia="Calibri" w:hAnsi="Times New Roman"/>
          <w:spacing w:val="24"/>
          <w:sz w:val="24"/>
          <w:szCs w:val="24"/>
          <w:lang w:val="tt-RU"/>
        </w:rPr>
        <w:t xml:space="preserve"> </w:t>
      </w:r>
      <w:r w:rsidRPr="00B3451E">
        <w:rPr>
          <w:rFonts w:ascii="Times New Roman" w:eastAsia="Calibri" w:hAnsi="Times New Roman"/>
          <w:sz w:val="24"/>
          <w:szCs w:val="24"/>
          <w:lang w:val="tt-RU"/>
        </w:rPr>
        <w:t>үз</w:t>
      </w:r>
      <w:r w:rsidRPr="00B3451E">
        <w:rPr>
          <w:rFonts w:ascii="Times New Roman" w:eastAsia="Calibri" w:hAnsi="Times New Roman"/>
          <w:spacing w:val="22"/>
          <w:sz w:val="24"/>
          <w:szCs w:val="24"/>
          <w:lang w:val="tt-RU"/>
        </w:rPr>
        <w:t xml:space="preserve"> </w:t>
      </w:r>
      <w:r w:rsidRPr="00B3451E">
        <w:rPr>
          <w:rFonts w:ascii="Times New Roman" w:eastAsia="Calibri" w:hAnsi="Times New Roman"/>
          <w:sz w:val="24"/>
          <w:szCs w:val="24"/>
          <w:lang w:val="tt-RU"/>
        </w:rPr>
        <w:t>туган халыкының рухи җәүһәрләре белән чагыштырырга</w:t>
      </w:r>
      <w:r w:rsidRPr="00B3451E">
        <w:rPr>
          <w:rFonts w:ascii="Times New Roman" w:eastAsia="Calibri" w:hAnsi="Times New Roman"/>
          <w:spacing w:val="-5"/>
          <w:sz w:val="24"/>
          <w:szCs w:val="24"/>
          <w:lang w:val="tt-RU"/>
        </w:rPr>
        <w:t xml:space="preserve"> </w:t>
      </w:r>
      <w:r w:rsidRPr="00B3451E">
        <w:rPr>
          <w:rFonts w:ascii="Times New Roman" w:eastAsia="Calibri" w:hAnsi="Times New Roman"/>
          <w:sz w:val="24"/>
          <w:szCs w:val="24"/>
          <w:lang w:val="tt-RU"/>
        </w:rPr>
        <w:t>күнектерү;</w:t>
      </w:r>
    </w:p>
    <w:p w:rsidR="000C57AD" w:rsidRPr="00B3451E" w:rsidRDefault="000C57AD" w:rsidP="000C57AD">
      <w:pPr>
        <w:widowControl w:val="0"/>
        <w:numPr>
          <w:ilvl w:val="0"/>
          <w:numId w:val="11"/>
        </w:numPr>
        <w:tabs>
          <w:tab w:val="left" w:pos="1197"/>
        </w:tabs>
        <w:spacing w:before="22" w:after="0" w:line="266" w:lineRule="auto"/>
        <w:ind w:right="109"/>
        <w:jc w:val="both"/>
        <w:rPr>
          <w:rFonts w:ascii="Times New Roman" w:hAnsi="Times New Roman"/>
          <w:sz w:val="24"/>
          <w:szCs w:val="24"/>
          <w:lang w:val="tt-RU"/>
        </w:rPr>
      </w:pPr>
      <w:r w:rsidRPr="00B3451E">
        <w:rPr>
          <w:rFonts w:ascii="Times New Roman" w:eastAsia="Calibri" w:hAnsi="Times New Roman"/>
          <w:sz w:val="24"/>
          <w:szCs w:val="24"/>
          <w:lang w:val="tt-RU"/>
        </w:rPr>
        <w:t>Татар</w:t>
      </w:r>
      <w:r w:rsidRPr="00B3451E">
        <w:rPr>
          <w:rFonts w:ascii="Times New Roman" w:eastAsia="Calibri" w:hAnsi="Times New Roman"/>
          <w:spacing w:val="33"/>
          <w:sz w:val="24"/>
          <w:szCs w:val="24"/>
          <w:lang w:val="tt-RU"/>
        </w:rPr>
        <w:t xml:space="preserve"> </w:t>
      </w:r>
      <w:r w:rsidRPr="00B3451E">
        <w:rPr>
          <w:rFonts w:ascii="Times New Roman" w:eastAsia="Calibri" w:hAnsi="Times New Roman"/>
          <w:sz w:val="24"/>
          <w:szCs w:val="24"/>
          <w:lang w:val="tt-RU"/>
        </w:rPr>
        <w:t>әдипләре,</w:t>
      </w:r>
      <w:r w:rsidRPr="00B3451E">
        <w:rPr>
          <w:rFonts w:ascii="Times New Roman" w:eastAsia="Calibri" w:hAnsi="Times New Roman"/>
          <w:spacing w:val="33"/>
          <w:sz w:val="24"/>
          <w:szCs w:val="24"/>
          <w:lang w:val="tt-RU"/>
        </w:rPr>
        <w:t xml:space="preserve"> </w:t>
      </w:r>
      <w:r w:rsidRPr="00B3451E">
        <w:rPr>
          <w:rFonts w:ascii="Times New Roman" w:eastAsia="Calibri" w:hAnsi="Times New Roman"/>
          <w:sz w:val="24"/>
          <w:szCs w:val="24"/>
          <w:lang w:val="tt-RU"/>
        </w:rPr>
        <w:t>мәдәният</w:t>
      </w:r>
      <w:r w:rsidRPr="00B3451E">
        <w:rPr>
          <w:rFonts w:ascii="Times New Roman" w:eastAsia="Calibri" w:hAnsi="Times New Roman"/>
          <w:spacing w:val="34"/>
          <w:sz w:val="24"/>
          <w:szCs w:val="24"/>
          <w:lang w:val="tt-RU"/>
        </w:rPr>
        <w:t xml:space="preserve"> </w:t>
      </w:r>
      <w:r w:rsidRPr="00B3451E">
        <w:rPr>
          <w:rFonts w:ascii="Times New Roman" w:eastAsia="Calibri" w:hAnsi="Times New Roman"/>
          <w:sz w:val="24"/>
          <w:szCs w:val="24"/>
          <w:lang w:val="tt-RU"/>
        </w:rPr>
        <w:t>әһелләре</w:t>
      </w:r>
      <w:r w:rsidRPr="00B3451E">
        <w:rPr>
          <w:rFonts w:ascii="Times New Roman" w:eastAsia="Calibri" w:hAnsi="Times New Roman"/>
          <w:spacing w:val="32"/>
          <w:sz w:val="24"/>
          <w:szCs w:val="24"/>
          <w:lang w:val="tt-RU"/>
        </w:rPr>
        <w:t xml:space="preserve"> </w:t>
      </w:r>
      <w:r w:rsidRPr="00B3451E">
        <w:rPr>
          <w:rFonts w:ascii="Times New Roman" w:eastAsia="Calibri" w:hAnsi="Times New Roman"/>
          <w:sz w:val="24"/>
          <w:szCs w:val="24"/>
          <w:lang w:val="tt-RU"/>
        </w:rPr>
        <w:t>турында</w:t>
      </w:r>
      <w:r w:rsidRPr="00B3451E">
        <w:rPr>
          <w:rFonts w:ascii="Times New Roman" w:eastAsia="Calibri" w:hAnsi="Times New Roman"/>
          <w:spacing w:val="35"/>
          <w:sz w:val="24"/>
          <w:szCs w:val="24"/>
          <w:lang w:val="tt-RU"/>
        </w:rPr>
        <w:t xml:space="preserve"> </w:t>
      </w:r>
      <w:r w:rsidRPr="00B3451E">
        <w:rPr>
          <w:rFonts w:ascii="Times New Roman" w:eastAsia="Calibri" w:hAnsi="Times New Roman"/>
          <w:sz w:val="24"/>
          <w:szCs w:val="24"/>
          <w:lang w:val="tt-RU"/>
        </w:rPr>
        <w:t>күзаллау</w:t>
      </w:r>
      <w:r w:rsidRPr="00B3451E">
        <w:rPr>
          <w:rFonts w:ascii="Times New Roman" w:eastAsia="Calibri" w:hAnsi="Times New Roman"/>
          <w:spacing w:val="28"/>
          <w:sz w:val="24"/>
          <w:szCs w:val="24"/>
          <w:lang w:val="tt-RU"/>
        </w:rPr>
        <w:t xml:space="preserve"> </w:t>
      </w:r>
      <w:r w:rsidRPr="00B3451E">
        <w:rPr>
          <w:rFonts w:ascii="Times New Roman" w:eastAsia="Calibri" w:hAnsi="Times New Roman"/>
          <w:sz w:val="24"/>
          <w:szCs w:val="24"/>
          <w:lang w:val="tt-RU"/>
        </w:rPr>
        <w:t>булдыру,</w:t>
      </w:r>
      <w:r w:rsidRPr="00B3451E">
        <w:rPr>
          <w:rFonts w:ascii="Times New Roman" w:eastAsia="Calibri" w:hAnsi="Times New Roman"/>
          <w:spacing w:val="33"/>
          <w:sz w:val="24"/>
          <w:szCs w:val="24"/>
          <w:lang w:val="tt-RU"/>
        </w:rPr>
        <w:t xml:space="preserve"> </w:t>
      </w:r>
      <w:r w:rsidRPr="00B3451E">
        <w:rPr>
          <w:rFonts w:ascii="Times New Roman" w:eastAsia="Calibri" w:hAnsi="Times New Roman"/>
          <w:sz w:val="24"/>
          <w:szCs w:val="24"/>
          <w:lang w:val="tt-RU"/>
        </w:rPr>
        <w:t>аларны</w:t>
      </w:r>
      <w:r w:rsidRPr="00B3451E">
        <w:rPr>
          <w:rFonts w:ascii="Times New Roman" w:eastAsia="Calibri" w:hAnsi="Times New Roman"/>
          <w:spacing w:val="33"/>
          <w:sz w:val="24"/>
          <w:szCs w:val="24"/>
          <w:lang w:val="tt-RU"/>
        </w:rPr>
        <w:t xml:space="preserve"> </w:t>
      </w:r>
      <w:r w:rsidRPr="00B3451E">
        <w:rPr>
          <w:rFonts w:ascii="Times New Roman" w:eastAsia="Calibri" w:hAnsi="Times New Roman"/>
          <w:sz w:val="24"/>
          <w:szCs w:val="24"/>
          <w:lang w:val="tt-RU"/>
        </w:rPr>
        <w:t>танырга, аңларга, башка халык сүз сәнгатен үстерүчеләр белән чагыштырма</w:t>
      </w:r>
      <w:r w:rsidRPr="00B3451E">
        <w:rPr>
          <w:rFonts w:ascii="Times New Roman" w:eastAsia="Calibri" w:hAnsi="Times New Roman"/>
          <w:spacing w:val="47"/>
          <w:sz w:val="24"/>
          <w:szCs w:val="24"/>
          <w:lang w:val="tt-RU"/>
        </w:rPr>
        <w:t xml:space="preserve"> </w:t>
      </w:r>
      <w:r w:rsidRPr="00B3451E">
        <w:rPr>
          <w:rFonts w:ascii="Times New Roman" w:eastAsia="Calibri" w:hAnsi="Times New Roman"/>
          <w:sz w:val="24"/>
          <w:szCs w:val="24"/>
          <w:lang w:val="tt-RU"/>
        </w:rPr>
        <w:t>планда бәяләргә</w:t>
      </w:r>
      <w:r w:rsidRPr="00B3451E">
        <w:rPr>
          <w:rFonts w:ascii="Times New Roman" w:eastAsia="Calibri" w:hAnsi="Times New Roman"/>
          <w:spacing w:val="-2"/>
          <w:sz w:val="24"/>
          <w:szCs w:val="24"/>
          <w:lang w:val="tt-RU"/>
        </w:rPr>
        <w:t xml:space="preserve"> </w:t>
      </w:r>
      <w:r w:rsidRPr="00B3451E">
        <w:rPr>
          <w:rFonts w:ascii="Times New Roman" w:eastAsia="Calibri" w:hAnsi="Times New Roman"/>
          <w:sz w:val="24"/>
          <w:szCs w:val="24"/>
          <w:lang w:val="tt-RU"/>
        </w:rPr>
        <w:t>өйрәтү;</w:t>
      </w:r>
    </w:p>
    <w:p w:rsidR="000C57AD" w:rsidRPr="00B3451E" w:rsidRDefault="000C57AD" w:rsidP="000C57AD">
      <w:pPr>
        <w:widowControl w:val="0"/>
        <w:numPr>
          <w:ilvl w:val="0"/>
          <w:numId w:val="11"/>
        </w:numPr>
        <w:tabs>
          <w:tab w:val="left" w:pos="1197"/>
        </w:tabs>
        <w:spacing w:before="14" w:after="0" w:line="268" w:lineRule="auto"/>
        <w:ind w:right="104"/>
        <w:jc w:val="both"/>
        <w:rPr>
          <w:rFonts w:ascii="Times New Roman" w:hAnsi="Times New Roman"/>
          <w:sz w:val="24"/>
          <w:szCs w:val="24"/>
          <w:lang w:val="tt-RU"/>
        </w:rPr>
      </w:pPr>
      <w:r w:rsidRPr="00B3451E">
        <w:rPr>
          <w:rFonts w:ascii="Times New Roman" w:eastAsia="Calibri" w:hAnsi="Times New Roman"/>
          <w:sz w:val="24"/>
          <w:szCs w:val="24"/>
          <w:lang w:val="tt-RU"/>
        </w:rPr>
        <w:t>Балаларны,</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гомумән,</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татар</w:t>
      </w:r>
      <w:r w:rsidRPr="00B3451E">
        <w:rPr>
          <w:rFonts w:ascii="Times New Roman" w:eastAsia="Calibri" w:hAnsi="Times New Roman"/>
          <w:spacing w:val="43"/>
          <w:sz w:val="24"/>
          <w:szCs w:val="24"/>
          <w:lang w:val="tt-RU"/>
        </w:rPr>
        <w:t xml:space="preserve"> </w:t>
      </w:r>
      <w:r w:rsidRPr="00B3451E">
        <w:rPr>
          <w:rFonts w:ascii="Times New Roman" w:eastAsia="Calibri" w:hAnsi="Times New Roman"/>
          <w:sz w:val="24"/>
          <w:szCs w:val="24"/>
          <w:lang w:val="tt-RU"/>
        </w:rPr>
        <w:t>әдәбияты,</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халык</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авыз</w:t>
      </w:r>
      <w:r w:rsidRPr="00B3451E">
        <w:rPr>
          <w:rFonts w:ascii="Times New Roman" w:eastAsia="Calibri" w:hAnsi="Times New Roman"/>
          <w:spacing w:val="45"/>
          <w:sz w:val="24"/>
          <w:szCs w:val="24"/>
          <w:lang w:val="tt-RU"/>
        </w:rPr>
        <w:t xml:space="preserve"> </w:t>
      </w:r>
      <w:r w:rsidRPr="00B3451E">
        <w:rPr>
          <w:rFonts w:ascii="Times New Roman" w:eastAsia="Calibri" w:hAnsi="Times New Roman"/>
          <w:sz w:val="24"/>
          <w:szCs w:val="24"/>
          <w:lang w:val="tt-RU"/>
        </w:rPr>
        <w:t>иҗаты,</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татар</w:t>
      </w:r>
      <w:r w:rsidRPr="00B3451E">
        <w:rPr>
          <w:rFonts w:ascii="Times New Roman" w:eastAsia="Calibri" w:hAnsi="Times New Roman"/>
          <w:spacing w:val="43"/>
          <w:sz w:val="24"/>
          <w:szCs w:val="24"/>
          <w:lang w:val="tt-RU"/>
        </w:rPr>
        <w:t xml:space="preserve"> </w:t>
      </w:r>
      <w:r w:rsidRPr="00B3451E">
        <w:rPr>
          <w:rFonts w:ascii="Times New Roman" w:eastAsia="Calibri" w:hAnsi="Times New Roman"/>
          <w:sz w:val="24"/>
          <w:szCs w:val="24"/>
          <w:lang w:val="tt-RU"/>
        </w:rPr>
        <w:t>халкының</w:t>
      </w:r>
      <w:r w:rsidRPr="00B3451E">
        <w:rPr>
          <w:rFonts w:ascii="Times New Roman" w:eastAsia="Calibri" w:hAnsi="Times New Roman"/>
          <w:spacing w:val="44"/>
          <w:sz w:val="24"/>
          <w:szCs w:val="24"/>
          <w:lang w:val="tt-RU"/>
        </w:rPr>
        <w:t xml:space="preserve"> </w:t>
      </w:r>
      <w:r w:rsidRPr="00B3451E">
        <w:rPr>
          <w:rFonts w:ascii="Times New Roman" w:eastAsia="Calibri" w:hAnsi="Times New Roman"/>
          <w:sz w:val="24"/>
          <w:szCs w:val="24"/>
          <w:lang w:val="tt-RU"/>
        </w:rPr>
        <w:t>җыр- музыкасы, сынлы сәнгате белән таныштыру, күренекле язучылар һәм</w:t>
      </w:r>
      <w:r w:rsidRPr="00B3451E">
        <w:rPr>
          <w:rFonts w:ascii="Times New Roman" w:eastAsia="Calibri" w:hAnsi="Times New Roman"/>
          <w:spacing w:val="45"/>
          <w:sz w:val="24"/>
          <w:szCs w:val="24"/>
          <w:lang w:val="tt-RU"/>
        </w:rPr>
        <w:t xml:space="preserve"> </w:t>
      </w:r>
      <w:r w:rsidRPr="00B3451E">
        <w:rPr>
          <w:rFonts w:ascii="Times New Roman" w:eastAsia="Calibri" w:hAnsi="Times New Roman"/>
          <w:sz w:val="24"/>
          <w:szCs w:val="24"/>
          <w:lang w:val="tt-RU"/>
        </w:rPr>
        <w:t xml:space="preserve">аларның әсәрләрен үзләштерүләренә ирешү, матур әдәбият әсәрләрен (яки </w:t>
      </w:r>
      <w:r w:rsidRPr="00B3451E">
        <w:rPr>
          <w:rFonts w:ascii="Times New Roman" w:eastAsia="Calibri" w:hAnsi="Times New Roman"/>
          <w:spacing w:val="38"/>
          <w:sz w:val="24"/>
          <w:szCs w:val="24"/>
          <w:lang w:val="tt-RU"/>
        </w:rPr>
        <w:t xml:space="preserve"> </w:t>
      </w:r>
      <w:r w:rsidRPr="00B3451E">
        <w:rPr>
          <w:rFonts w:ascii="Times New Roman" w:eastAsia="Calibri" w:hAnsi="Times New Roman"/>
          <w:sz w:val="24"/>
          <w:szCs w:val="24"/>
          <w:lang w:val="tt-RU"/>
        </w:rPr>
        <w:t>әдәби әсәрләрдән өзекне) укып үзләштерү, алар турында үз фикерләрен әйтергә</w:t>
      </w:r>
      <w:r w:rsidRPr="00B3451E">
        <w:rPr>
          <w:rFonts w:ascii="Times New Roman" w:eastAsia="Calibri" w:hAnsi="Times New Roman"/>
          <w:spacing w:val="-17"/>
          <w:sz w:val="24"/>
          <w:szCs w:val="24"/>
          <w:lang w:val="tt-RU"/>
        </w:rPr>
        <w:t xml:space="preserve"> </w:t>
      </w:r>
      <w:r w:rsidRPr="00B3451E">
        <w:rPr>
          <w:rFonts w:ascii="Times New Roman" w:eastAsia="Calibri" w:hAnsi="Times New Roman"/>
          <w:sz w:val="24"/>
          <w:szCs w:val="24"/>
          <w:lang w:val="tt-RU"/>
        </w:rPr>
        <w:t>өйрәтү.</w:t>
      </w:r>
    </w:p>
    <w:p w:rsidR="000C57AD" w:rsidRPr="00B3451E" w:rsidRDefault="000C57AD" w:rsidP="000C57AD">
      <w:pPr>
        <w:widowControl w:val="0"/>
        <w:numPr>
          <w:ilvl w:val="0"/>
          <w:numId w:val="11"/>
        </w:numPr>
        <w:tabs>
          <w:tab w:val="left" w:pos="1197"/>
        </w:tabs>
        <w:spacing w:before="12" w:after="0" w:line="240" w:lineRule="auto"/>
        <w:ind w:right="115"/>
        <w:rPr>
          <w:rFonts w:ascii="Times New Roman" w:hAnsi="Times New Roman"/>
          <w:sz w:val="24"/>
          <w:szCs w:val="24"/>
          <w:lang w:val="tt-RU"/>
        </w:rPr>
      </w:pPr>
      <w:r w:rsidRPr="00B3451E">
        <w:rPr>
          <w:rFonts w:ascii="Times New Roman" w:eastAsia="Calibri" w:hAnsi="Times New Roman"/>
          <w:sz w:val="24"/>
          <w:szCs w:val="24"/>
          <w:lang w:val="tt-RU"/>
        </w:rPr>
        <w:t>Әдәби-теоретик төшенчәләрне аңлату һәм кулланырга</w:t>
      </w:r>
      <w:r w:rsidRPr="00B3451E">
        <w:rPr>
          <w:rFonts w:ascii="Times New Roman" w:eastAsia="Calibri" w:hAnsi="Times New Roman"/>
          <w:spacing w:val="-10"/>
          <w:sz w:val="24"/>
          <w:szCs w:val="24"/>
          <w:lang w:val="tt-RU"/>
        </w:rPr>
        <w:t xml:space="preserve"> </w:t>
      </w:r>
      <w:r w:rsidRPr="00B3451E">
        <w:rPr>
          <w:rFonts w:ascii="Times New Roman" w:eastAsia="Calibri" w:hAnsi="Times New Roman"/>
          <w:sz w:val="24"/>
          <w:szCs w:val="24"/>
          <w:lang w:val="tt-RU"/>
        </w:rPr>
        <w:t>өйрәтү.</w:t>
      </w:r>
    </w:p>
    <w:p w:rsidR="000C57AD" w:rsidRPr="00B3451E" w:rsidRDefault="000C57AD" w:rsidP="000C57AD">
      <w:pPr>
        <w:widowControl w:val="0"/>
        <w:numPr>
          <w:ilvl w:val="0"/>
          <w:numId w:val="11"/>
        </w:numPr>
        <w:tabs>
          <w:tab w:val="left" w:pos="1197"/>
        </w:tabs>
        <w:spacing w:before="20" w:after="0" w:line="256" w:lineRule="auto"/>
        <w:ind w:right="115"/>
        <w:jc w:val="both"/>
        <w:rPr>
          <w:rFonts w:ascii="Times New Roman" w:hAnsi="Times New Roman"/>
          <w:sz w:val="24"/>
          <w:szCs w:val="24"/>
          <w:lang w:val="tt-RU"/>
        </w:rPr>
      </w:pPr>
      <w:r w:rsidRPr="00B3451E">
        <w:rPr>
          <w:rFonts w:ascii="Times New Roman" w:eastAsia="Calibri" w:hAnsi="Times New Roman"/>
          <w:sz w:val="24"/>
          <w:szCs w:val="24"/>
          <w:lang w:val="tt-RU"/>
        </w:rPr>
        <w:t>Укучыларга татар халкының килеп чыгышы, тарихи язмышы,</w:t>
      </w:r>
      <w:r w:rsidRPr="00B3451E">
        <w:rPr>
          <w:rFonts w:ascii="Times New Roman" w:eastAsia="Calibri" w:hAnsi="Times New Roman"/>
          <w:spacing w:val="29"/>
          <w:sz w:val="24"/>
          <w:szCs w:val="24"/>
          <w:lang w:val="tt-RU"/>
        </w:rPr>
        <w:t xml:space="preserve"> </w:t>
      </w:r>
      <w:r w:rsidRPr="00B3451E">
        <w:rPr>
          <w:rFonts w:ascii="Times New Roman" w:eastAsia="Calibri" w:hAnsi="Times New Roman"/>
          <w:sz w:val="24"/>
          <w:szCs w:val="24"/>
          <w:lang w:val="tt-RU"/>
        </w:rPr>
        <w:t>милләттәшләребез тормышы турында мәгълүмат</w:t>
      </w:r>
      <w:r w:rsidRPr="00B3451E">
        <w:rPr>
          <w:rFonts w:ascii="Times New Roman" w:eastAsia="Calibri" w:hAnsi="Times New Roman"/>
          <w:spacing w:val="-3"/>
          <w:sz w:val="24"/>
          <w:szCs w:val="24"/>
          <w:lang w:val="tt-RU"/>
        </w:rPr>
        <w:t xml:space="preserve"> </w:t>
      </w:r>
      <w:r w:rsidRPr="00B3451E">
        <w:rPr>
          <w:rFonts w:ascii="Times New Roman" w:eastAsia="Calibri" w:hAnsi="Times New Roman"/>
          <w:sz w:val="24"/>
          <w:szCs w:val="24"/>
          <w:lang w:val="tt-RU"/>
        </w:rPr>
        <w:t>бирү.</w:t>
      </w:r>
    </w:p>
    <w:p w:rsidR="000C57AD" w:rsidRPr="00B3451E" w:rsidRDefault="000C57AD" w:rsidP="000C57AD">
      <w:pPr>
        <w:widowControl w:val="0"/>
        <w:numPr>
          <w:ilvl w:val="0"/>
          <w:numId w:val="11"/>
        </w:numPr>
        <w:tabs>
          <w:tab w:val="left" w:pos="1197"/>
        </w:tabs>
        <w:spacing w:before="22" w:after="0" w:line="240" w:lineRule="auto"/>
        <w:ind w:right="115"/>
        <w:rPr>
          <w:rFonts w:ascii="Times New Roman" w:hAnsi="Times New Roman"/>
          <w:sz w:val="24"/>
          <w:szCs w:val="24"/>
          <w:lang w:val="tt-RU"/>
        </w:rPr>
      </w:pPr>
      <w:r w:rsidRPr="00B3451E">
        <w:rPr>
          <w:rFonts w:ascii="Times New Roman" w:eastAsia="Calibri" w:hAnsi="Times New Roman"/>
          <w:sz w:val="24"/>
          <w:szCs w:val="24"/>
          <w:lang w:val="tt-RU"/>
        </w:rPr>
        <w:t>Эстетик тәрбия бирү, табигатькә сакчыл, мәрхәмәтле караш</w:t>
      </w:r>
      <w:r w:rsidRPr="00B3451E">
        <w:rPr>
          <w:rFonts w:ascii="Times New Roman" w:eastAsia="Calibri" w:hAnsi="Times New Roman"/>
          <w:spacing w:val="-2"/>
          <w:sz w:val="24"/>
          <w:szCs w:val="24"/>
          <w:lang w:val="tt-RU"/>
        </w:rPr>
        <w:t xml:space="preserve"> </w:t>
      </w:r>
      <w:r w:rsidRPr="00B3451E">
        <w:rPr>
          <w:rFonts w:ascii="Times New Roman" w:eastAsia="Calibri" w:hAnsi="Times New Roman"/>
          <w:sz w:val="24"/>
          <w:szCs w:val="24"/>
          <w:lang w:val="tt-RU"/>
        </w:rPr>
        <w:t>уяту.</w:t>
      </w:r>
    </w:p>
    <w:p w:rsidR="000C57AD" w:rsidRPr="00B3451E" w:rsidRDefault="000C57AD" w:rsidP="000C57AD">
      <w:pPr>
        <w:widowControl w:val="0"/>
        <w:numPr>
          <w:ilvl w:val="0"/>
          <w:numId w:val="11"/>
        </w:numPr>
        <w:tabs>
          <w:tab w:val="left" w:pos="1197"/>
        </w:tabs>
        <w:spacing w:before="23" w:after="0" w:line="256" w:lineRule="auto"/>
        <w:ind w:right="113"/>
        <w:jc w:val="both"/>
        <w:rPr>
          <w:rFonts w:ascii="Times New Roman" w:hAnsi="Times New Roman"/>
          <w:sz w:val="24"/>
          <w:szCs w:val="24"/>
          <w:lang w:val="en-US"/>
        </w:rPr>
      </w:pPr>
      <w:r w:rsidRPr="00B3451E">
        <w:rPr>
          <w:rFonts w:ascii="Times New Roman" w:eastAsia="Calibri" w:hAnsi="Times New Roman"/>
          <w:sz w:val="24"/>
          <w:szCs w:val="24"/>
          <w:lang w:val="tt-RU"/>
        </w:rPr>
        <w:t xml:space="preserve">Әдәби әсәрләрне өйрәнү барышында укучыларны сәнгатьле уку алымнарына өйрәтү. </w:t>
      </w:r>
      <w:proofErr w:type="spellStart"/>
      <w:r w:rsidRPr="00B3451E">
        <w:rPr>
          <w:rFonts w:ascii="Times New Roman" w:eastAsia="Calibri" w:hAnsi="Times New Roman"/>
          <w:sz w:val="24"/>
          <w:szCs w:val="24"/>
          <w:lang w:val="en-US"/>
        </w:rPr>
        <w:t>Бу</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җәһәттән</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эш</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түбәндәге</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юнәлешләрдә</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алып</w:t>
      </w:r>
      <w:proofErr w:type="spellEnd"/>
      <w:r w:rsidRPr="00B3451E">
        <w:rPr>
          <w:rFonts w:ascii="Times New Roman" w:eastAsia="Calibri" w:hAnsi="Times New Roman"/>
          <w:spacing w:val="-9"/>
          <w:sz w:val="24"/>
          <w:szCs w:val="24"/>
          <w:lang w:val="en-US"/>
        </w:rPr>
        <w:t xml:space="preserve"> </w:t>
      </w:r>
      <w:proofErr w:type="spellStart"/>
      <w:r w:rsidRPr="00B3451E">
        <w:rPr>
          <w:rFonts w:ascii="Times New Roman" w:eastAsia="Calibri" w:hAnsi="Times New Roman"/>
          <w:sz w:val="24"/>
          <w:szCs w:val="24"/>
          <w:lang w:val="en-US"/>
        </w:rPr>
        <w:t>барыла</w:t>
      </w:r>
      <w:proofErr w:type="spellEnd"/>
      <w:r w:rsidRPr="00B3451E">
        <w:rPr>
          <w:rFonts w:ascii="Times New Roman" w:eastAsia="Calibri" w:hAnsi="Times New Roman"/>
          <w:sz w:val="24"/>
          <w:szCs w:val="24"/>
          <w:lang w:val="en-US"/>
        </w:rPr>
        <w:t>:</w:t>
      </w:r>
    </w:p>
    <w:p w:rsidR="000C57AD" w:rsidRPr="00B3451E" w:rsidRDefault="000C57AD" w:rsidP="000C57AD">
      <w:pPr>
        <w:widowControl w:val="0"/>
        <w:numPr>
          <w:ilvl w:val="1"/>
          <w:numId w:val="11"/>
        </w:numPr>
        <w:tabs>
          <w:tab w:val="left" w:pos="1538"/>
        </w:tabs>
        <w:spacing w:before="22" w:after="0" w:line="240" w:lineRule="auto"/>
        <w:ind w:right="115"/>
        <w:rPr>
          <w:rFonts w:ascii="Times New Roman" w:hAnsi="Times New Roman"/>
          <w:sz w:val="24"/>
          <w:szCs w:val="24"/>
          <w:lang w:val="en-US"/>
        </w:rPr>
      </w:pPr>
      <w:proofErr w:type="spellStart"/>
      <w:r w:rsidRPr="00B3451E">
        <w:rPr>
          <w:rFonts w:ascii="Times New Roman" w:eastAsia="Calibri" w:hAnsi="Times New Roman"/>
          <w:sz w:val="24"/>
          <w:szCs w:val="24"/>
          <w:lang w:val="en-US"/>
        </w:rPr>
        <w:t>татар</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теленең</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үзенчәлекле</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авазларын</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әйтү</w:t>
      </w:r>
      <w:proofErr w:type="spellEnd"/>
      <w:r w:rsidRPr="00B3451E">
        <w:rPr>
          <w:rFonts w:ascii="Times New Roman" w:eastAsia="Calibri" w:hAnsi="Times New Roman"/>
          <w:sz w:val="24"/>
          <w:szCs w:val="24"/>
          <w:lang w:val="en-US"/>
        </w:rPr>
        <w:t xml:space="preserve"> </w:t>
      </w:r>
      <w:proofErr w:type="spellStart"/>
      <w:r w:rsidRPr="00B3451E">
        <w:rPr>
          <w:rFonts w:ascii="Times New Roman" w:eastAsia="Calibri" w:hAnsi="Times New Roman"/>
          <w:sz w:val="24"/>
          <w:szCs w:val="24"/>
          <w:lang w:val="en-US"/>
        </w:rPr>
        <w:t>күнекмәләре</w:t>
      </w:r>
      <w:proofErr w:type="spellEnd"/>
      <w:r w:rsidRPr="00B3451E">
        <w:rPr>
          <w:rFonts w:ascii="Times New Roman" w:eastAsia="Calibri" w:hAnsi="Times New Roman"/>
          <w:spacing w:val="-2"/>
          <w:sz w:val="24"/>
          <w:szCs w:val="24"/>
          <w:lang w:val="en-US"/>
        </w:rPr>
        <w:t xml:space="preserve"> </w:t>
      </w:r>
      <w:proofErr w:type="spellStart"/>
      <w:r w:rsidRPr="00B3451E">
        <w:rPr>
          <w:rFonts w:ascii="Times New Roman" w:eastAsia="Calibri" w:hAnsi="Times New Roman"/>
          <w:sz w:val="24"/>
          <w:szCs w:val="24"/>
          <w:lang w:val="en-US"/>
        </w:rPr>
        <w:t>булдыру</w:t>
      </w:r>
      <w:proofErr w:type="spellEnd"/>
      <w:r w:rsidRPr="00B3451E">
        <w:rPr>
          <w:rFonts w:ascii="Times New Roman" w:eastAsia="Calibri" w:hAnsi="Times New Roman"/>
          <w:sz w:val="24"/>
          <w:szCs w:val="24"/>
          <w:lang w:val="en-US"/>
        </w:rPr>
        <w:t>;</w:t>
      </w:r>
    </w:p>
    <w:p w:rsidR="000C57AD" w:rsidRPr="00B3451E" w:rsidRDefault="000C57AD" w:rsidP="000C57AD">
      <w:pPr>
        <w:widowControl w:val="0"/>
        <w:numPr>
          <w:ilvl w:val="1"/>
          <w:numId w:val="11"/>
        </w:numPr>
        <w:tabs>
          <w:tab w:val="left" w:pos="1538"/>
        </w:tabs>
        <w:spacing w:before="41" w:after="0" w:line="240" w:lineRule="auto"/>
        <w:ind w:right="115"/>
        <w:rPr>
          <w:rFonts w:ascii="Times New Roman" w:hAnsi="Times New Roman"/>
          <w:sz w:val="24"/>
          <w:szCs w:val="24"/>
        </w:rPr>
      </w:pPr>
      <w:r w:rsidRPr="00B3451E">
        <w:rPr>
          <w:rFonts w:ascii="Times New Roman" w:eastAsia="Calibri" w:hAnsi="Times New Roman"/>
          <w:sz w:val="24"/>
          <w:szCs w:val="24"/>
        </w:rPr>
        <w:t xml:space="preserve">сүз </w:t>
      </w:r>
      <w:proofErr w:type="spellStart"/>
      <w:r w:rsidRPr="00B3451E">
        <w:rPr>
          <w:rFonts w:ascii="Times New Roman" w:eastAsia="Calibri" w:hAnsi="Times New Roman"/>
          <w:sz w:val="24"/>
          <w:szCs w:val="24"/>
        </w:rPr>
        <w:t>басымын</w:t>
      </w:r>
      <w:proofErr w:type="spellEnd"/>
      <w:r w:rsidRPr="00B3451E">
        <w:rPr>
          <w:rFonts w:ascii="Times New Roman" w:eastAsia="Calibri" w:hAnsi="Times New Roman"/>
          <w:sz w:val="24"/>
          <w:szCs w:val="24"/>
        </w:rPr>
        <w:t xml:space="preserve"> дөрес куя белү;</w:t>
      </w:r>
    </w:p>
    <w:p w:rsidR="000C57AD" w:rsidRPr="00B3451E" w:rsidRDefault="000C57AD" w:rsidP="000C57AD">
      <w:pPr>
        <w:widowControl w:val="0"/>
        <w:numPr>
          <w:ilvl w:val="1"/>
          <w:numId w:val="11"/>
        </w:numPr>
        <w:tabs>
          <w:tab w:val="left" w:pos="1538"/>
        </w:tabs>
        <w:spacing w:before="43" w:after="0" w:line="240" w:lineRule="auto"/>
        <w:ind w:right="115"/>
        <w:rPr>
          <w:rFonts w:ascii="Times New Roman" w:hAnsi="Times New Roman"/>
          <w:sz w:val="24"/>
          <w:szCs w:val="24"/>
        </w:rPr>
      </w:pPr>
      <w:r w:rsidRPr="00B3451E">
        <w:rPr>
          <w:rFonts w:ascii="Times New Roman" w:eastAsia="Calibri" w:hAnsi="Times New Roman"/>
          <w:sz w:val="24"/>
          <w:szCs w:val="24"/>
        </w:rPr>
        <w:t xml:space="preserve">логик </w:t>
      </w:r>
      <w:proofErr w:type="spellStart"/>
      <w:r w:rsidRPr="00B3451E">
        <w:rPr>
          <w:rFonts w:ascii="Times New Roman" w:eastAsia="Calibri" w:hAnsi="Times New Roman"/>
          <w:sz w:val="24"/>
          <w:szCs w:val="24"/>
        </w:rPr>
        <w:t>басымны</w:t>
      </w:r>
      <w:proofErr w:type="spellEnd"/>
      <w:r w:rsidRPr="00B3451E">
        <w:rPr>
          <w:rFonts w:ascii="Times New Roman" w:eastAsia="Calibri" w:hAnsi="Times New Roman"/>
          <w:sz w:val="24"/>
          <w:szCs w:val="24"/>
        </w:rPr>
        <w:t xml:space="preserve"> дөрес куя белү;</w:t>
      </w:r>
    </w:p>
    <w:p w:rsidR="000C57AD" w:rsidRPr="00B3451E" w:rsidRDefault="000C57AD" w:rsidP="000C57AD">
      <w:pPr>
        <w:widowControl w:val="0"/>
        <w:numPr>
          <w:ilvl w:val="1"/>
          <w:numId w:val="11"/>
        </w:numPr>
        <w:tabs>
          <w:tab w:val="left" w:pos="1538"/>
        </w:tabs>
        <w:spacing w:before="41" w:after="0" w:line="240" w:lineRule="auto"/>
        <w:ind w:right="115"/>
        <w:rPr>
          <w:rFonts w:ascii="Times New Roman" w:hAnsi="Times New Roman"/>
          <w:sz w:val="24"/>
          <w:szCs w:val="24"/>
        </w:rPr>
      </w:pPr>
      <w:proofErr w:type="spellStart"/>
      <w:r w:rsidRPr="00B3451E">
        <w:rPr>
          <w:rFonts w:ascii="Times New Roman" w:eastAsia="Calibri" w:hAnsi="Times New Roman"/>
          <w:sz w:val="24"/>
          <w:szCs w:val="24"/>
        </w:rPr>
        <w:t>тавышны</w:t>
      </w:r>
      <w:proofErr w:type="spellEnd"/>
      <w:r w:rsidRPr="00B3451E">
        <w:rPr>
          <w:rFonts w:ascii="Times New Roman" w:eastAsia="Calibri" w:hAnsi="Times New Roman"/>
          <w:sz w:val="24"/>
          <w:szCs w:val="24"/>
        </w:rPr>
        <w:t xml:space="preserve"> дөрес төшерә һәм күтә</w:t>
      </w:r>
      <w:proofErr w:type="gramStart"/>
      <w:r w:rsidRPr="00B3451E">
        <w:rPr>
          <w:rFonts w:ascii="Times New Roman" w:eastAsia="Calibri" w:hAnsi="Times New Roman"/>
          <w:sz w:val="24"/>
          <w:szCs w:val="24"/>
        </w:rPr>
        <w:t>р</w:t>
      </w:r>
      <w:proofErr w:type="gramEnd"/>
      <w:r w:rsidRPr="00B3451E">
        <w:rPr>
          <w:rFonts w:ascii="Times New Roman" w:eastAsia="Calibri" w:hAnsi="Times New Roman"/>
          <w:sz w:val="24"/>
          <w:szCs w:val="24"/>
        </w:rPr>
        <w:t xml:space="preserve">ә белү, </w:t>
      </w:r>
      <w:proofErr w:type="spellStart"/>
      <w:r w:rsidRPr="00B3451E">
        <w:rPr>
          <w:rFonts w:ascii="Times New Roman" w:eastAsia="Calibri" w:hAnsi="Times New Roman"/>
          <w:sz w:val="24"/>
          <w:szCs w:val="24"/>
        </w:rPr>
        <w:t>ягъни</w:t>
      </w:r>
      <w:proofErr w:type="spellEnd"/>
      <w:r w:rsidRPr="00B3451E">
        <w:rPr>
          <w:rFonts w:ascii="Times New Roman" w:eastAsia="Calibri" w:hAnsi="Times New Roman"/>
          <w:sz w:val="24"/>
          <w:szCs w:val="24"/>
        </w:rPr>
        <w:t xml:space="preserve"> </w:t>
      </w:r>
      <w:proofErr w:type="spellStart"/>
      <w:r w:rsidRPr="00B3451E">
        <w:rPr>
          <w:rFonts w:ascii="Times New Roman" w:eastAsia="Calibri" w:hAnsi="Times New Roman"/>
          <w:sz w:val="24"/>
          <w:szCs w:val="24"/>
        </w:rPr>
        <w:t>интонацияне</w:t>
      </w:r>
      <w:proofErr w:type="spellEnd"/>
      <w:r w:rsidRPr="00B3451E">
        <w:rPr>
          <w:rFonts w:ascii="Times New Roman" w:eastAsia="Calibri" w:hAnsi="Times New Roman"/>
          <w:sz w:val="24"/>
          <w:szCs w:val="24"/>
        </w:rPr>
        <w:t xml:space="preserve"> дөрес</w:t>
      </w:r>
      <w:r w:rsidRPr="00B3451E">
        <w:rPr>
          <w:rFonts w:ascii="Times New Roman" w:eastAsia="Calibri" w:hAnsi="Times New Roman"/>
          <w:spacing w:val="6"/>
          <w:sz w:val="24"/>
          <w:szCs w:val="24"/>
        </w:rPr>
        <w:t xml:space="preserve"> </w:t>
      </w:r>
      <w:proofErr w:type="spellStart"/>
      <w:r w:rsidRPr="00B3451E">
        <w:rPr>
          <w:rFonts w:ascii="Times New Roman" w:eastAsia="Calibri" w:hAnsi="Times New Roman"/>
          <w:sz w:val="24"/>
          <w:szCs w:val="24"/>
        </w:rPr>
        <w:t>куллану</w:t>
      </w:r>
      <w:proofErr w:type="spellEnd"/>
      <w:r w:rsidRPr="00B3451E">
        <w:rPr>
          <w:rFonts w:ascii="Times New Roman" w:eastAsia="Calibri" w:hAnsi="Times New Roman"/>
          <w:sz w:val="24"/>
          <w:szCs w:val="24"/>
        </w:rPr>
        <w:t xml:space="preserve"> күнекмәләре </w:t>
      </w:r>
      <w:proofErr w:type="spellStart"/>
      <w:r w:rsidRPr="00B3451E">
        <w:rPr>
          <w:rFonts w:ascii="Times New Roman" w:eastAsia="Calibri" w:hAnsi="Times New Roman"/>
          <w:sz w:val="24"/>
          <w:szCs w:val="24"/>
        </w:rPr>
        <w:t>булдыру</w:t>
      </w:r>
      <w:proofErr w:type="spellEnd"/>
      <w:r w:rsidRPr="00B3451E">
        <w:rPr>
          <w:rFonts w:ascii="Times New Roman" w:eastAsia="Calibri" w:hAnsi="Times New Roman"/>
          <w:spacing w:val="-6"/>
          <w:sz w:val="24"/>
          <w:szCs w:val="24"/>
        </w:rPr>
        <w:t xml:space="preserve"> </w:t>
      </w:r>
      <w:r w:rsidRPr="00B3451E">
        <w:rPr>
          <w:rFonts w:ascii="Times New Roman" w:eastAsia="Calibri" w:hAnsi="Times New Roman"/>
          <w:sz w:val="24"/>
          <w:szCs w:val="24"/>
        </w:rPr>
        <w:t>һ.б.</w:t>
      </w:r>
    </w:p>
    <w:p w:rsidR="000C57AD" w:rsidRPr="00B3451E" w:rsidRDefault="000C57AD" w:rsidP="000C57AD">
      <w:pPr>
        <w:widowControl w:val="0"/>
        <w:numPr>
          <w:ilvl w:val="0"/>
          <w:numId w:val="11"/>
        </w:numPr>
        <w:tabs>
          <w:tab w:val="left" w:pos="1197"/>
        </w:tabs>
        <w:spacing w:before="1" w:after="0" w:line="259" w:lineRule="auto"/>
        <w:ind w:right="111"/>
        <w:jc w:val="both"/>
        <w:rPr>
          <w:rFonts w:ascii="Times New Roman" w:hAnsi="Times New Roman"/>
          <w:sz w:val="24"/>
          <w:szCs w:val="24"/>
        </w:rPr>
      </w:pPr>
      <w:r w:rsidRPr="00B3451E">
        <w:rPr>
          <w:rFonts w:ascii="Times New Roman" w:eastAsia="Calibri" w:hAnsi="Times New Roman"/>
          <w:sz w:val="24"/>
          <w:szCs w:val="24"/>
        </w:rPr>
        <w:t xml:space="preserve">Татар, рус, Россиядә яшәүче башка </w:t>
      </w:r>
      <w:proofErr w:type="spellStart"/>
      <w:r w:rsidRPr="00B3451E">
        <w:rPr>
          <w:rFonts w:ascii="Times New Roman" w:eastAsia="Calibri" w:hAnsi="Times New Roman"/>
          <w:sz w:val="24"/>
          <w:szCs w:val="24"/>
        </w:rPr>
        <w:t>халыклар</w:t>
      </w:r>
      <w:proofErr w:type="spellEnd"/>
      <w:r w:rsidRPr="00B3451E">
        <w:rPr>
          <w:rFonts w:ascii="Times New Roman" w:eastAsia="Calibri" w:hAnsi="Times New Roman"/>
          <w:sz w:val="24"/>
          <w:szCs w:val="24"/>
        </w:rPr>
        <w:t>, бөтендөнья әдәбияты</w:t>
      </w:r>
      <w:r w:rsidRPr="00B3451E">
        <w:rPr>
          <w:rFonts w:ascii="Times New Roman" w:eastAsia="Calibri" w:hAnsi="Times New Roman"/>
          <w:spacing w:val="31"/>
          <w:sz w:val="24"/>
          <w:szCs w:val="24"/>
        </w:rPr>
        <w:t xml:space="preserve"> </w:t>
      </w:r>
      <w:proofErr w:type="spellStart"/>
      <w:r w:rsidRPr="00B3451E">
        <w:rPr>
          <w:rFonts w:ascii="Times New Roman" w:eastAsia="Calibri" w:hAnsi="Times New Roman"/>
          <w:sz w:val="24"/>
          <w:szCs w:val="24"/>
        </w:rPr>
        <w:t>белеме</w:t>
      </w:r>
      <w:proofErr w:type="spellEnd"/>
      <w:r w:rsidRPr="00B3451E">
        <w:rPr>
          <w:rFonts w:ascii="Times New Roman" w:eastAsia="Calibri" w:hAnsi="Times New Roman"/>
          <w:sz w:val="24"/>
          <w:szCs w:val="24"/>
        </w:rPr>
        <w:t xml:space="preserve"> казанышларының </w:t>
      </w:r>
      <w:proofErr w:type="spellStart"/>
      <w:r w:rsidRPr="00B3451E">
        <w:rPr>
          <w:rFonts w:ascii="Times New Roman" w:eastAsia="Calibri" w:hAnsi="Times New Roman"/>
          <w:sz w:val="24"/>
          <w:szCs w:val="24"/>
        </w:rPr>
        <w:t>уртак</w:t>
      </w:r>
      <w:proofErr w:type="spellEnd"/>
      <w:r w:rsidRPr="00B3451E">
        <w:rPr>
          <w:rFonts w:ascii="Times New Roman" w:eastAsia="Calibri" w:hAnsi="Times New Roman"/>
          <w:sz w:val="24"/>
          <w:szCs w:val="24"/>
        </w:rPr>
        <w:t xml:space="preserve"> </w:t>
      </w:r>
      <w:proofErr w:type="spellStart"/>
      <w:proofErr w:type="gramStart"/>
      <w:r w:rsidRPr="00B3451E">
        <w:rPr>
          <w:rFonts w:ascii="Times New Roman" w:eastAsia="Calibri" w:hAnsi="Times New Roman"/>
          <w:sz w:val="24"/>
          <w:szCs w:val="24"/>
        </w:rPr>
        <w:t>нигезен</w:t>
      </w:r>
      <w:proofErr w:type="spellEnd"/>
      <w:proofErr w:type="gramEnd"/>
      <w:r w:rsidRPr="00B3451E">
        <w:rPr>
          <w:rFonts w:ascii="Times New Roman" w:eastAsia="Calibri" w:hAnsi="Times New Roman"/>
          <w:sz w:val="24"/>
          <w:szCs w:val="24"/>
        </w:rPr>
        <w:t xml:space="preserve"> аңлау, </w:t>
      </w:r>
      <w:proofErr w:type="spellStart"/>
      <w:r w:rsidRPr="00B3451E">
        <w:rPr>
          <w:rFonts w:ascii="Times New Roman" w:eastAsia="Calibri" w:hAnsi="Times New Roman"/>
          <w:sz w:val="24"/>
          <w:szCs w:val="24"/>
        </w:rPr>
        <w:t>аларны</w:t>
      </w:r>
      <w:proofErr w:type="spellEnd"/>
      <w:r w:rsidRPr="00B3451E">
        <w:rPr>
          <w:rFonts w:ascii="Times New Roman" w:eastAsia="Calibri" w:hAnsi="Times New Roman"/>
          <w:sz w:val="24"/>
          <w:szCs w:val="24"/>
        </w:rPr>
        <w:t xml:space="preserve"> үстерү һәм</w:t>
      </w:r>
      <w:r w:rsidRPr="00B3451E">
        <w:rPr>
          <w:rFonts w:ascii="Times New Roman" w:eastAsia="Calibri" w:hAnsi="Times New Roman"/>
          <w:spacing w:val="-2"/>
          <w:sz w:val="24"/>
          <w:szCs w:val="24"/>
        </w:rPr>
        <w:t xml:space="preserve"> </w:t>
      </w:r>
      <w:r w:rsidRPr="00B3451E">
        <w:rPr>
          <w:rFonts w:ascii="Times New Roman" w:eastAsia="Calibri" w:hAnsi="Times New Roman"/>
          <w:sz w:val="24"/>
          <w:szCs w:val="24"/>
        </w:rPr>
        <w:t>киңәйтү.</w:t>
      </w:r>
    </w:p>
    <w:p w:rsidR="000C57AD" w:rsidRPr="00B3451E" w:rsidRDefault="000C57AD" w:rsidP="000C57AD">
      <w:pPr>
        <w:widowControl w:val="0"/>
        <w:spacing w:before="9" w:after="0" w:line="240" w:lineRule="auto"/>
        <w:rPr>
          <w:rFonts w:ascii="Times New Roman" w:hAnsi="Times New Roman"/>
          <w:sz w:val="24"/>
          <w:szCs w:val="24"/>
          <w:lang w:val="tt-RU"/>
        </w:rPr>
      </w:pPr>
    </w:p>
    <w:p w:rsidR="000C57AD" w:rsidRPr="00B3451E" w:rsidRDefault="000C57AD" w:rsidP="000C57AD">
      <w:pPr>
        <w:widowControl w:val="0"/>
        <w:spacing w:before="53" w:after="0" w:line="240" w:lineRule="auto"/>
        <w:ind w:left="307" w:right="311"/>
        <w:jc w:val="center"/>
        <w:outlineLvl w:val="2"/>
        <w:rPr>
          <w:rFonts w:ascii="Times New Roman" w:hAnsi="Times New Roman"/>
          <w:sz w:val="24"/>
          <w:szCs w:val="24"/>
        </w:rPr>
      </w:pPr>
      <w:proofErr w:type="spellStart"/>
      <w:r w:rsidRPr="00B3451E">
        <w:rPr>
          <w:rFonts w:ascii="Times New Roman" w:hAnsi="Times New Roman"/>
          <w:b/>
          <w:bCs/>
          <w:sz w:val="24"/>
          <w:szCs w:val="24"/>
        </w:rPr>
        <w:t>Уку</w:t>
      </w:r>
      <w:proofErr w:type="spellEnd"/>
      <w:r w:rsidRPr="00B3451E">
        <w:rPr>
          <w:rFonts w:ascii="Times New Roman" w:hAnsi="Times New Roman"/>
          <w:b/>
          <w:bCs/>
          <w:sz w:val="24"/>
          <w:szCs w:val="24"/>
        </w:rPr>
        <w:t xml:space="preserve"> фәненең </w:t>
      </w:r>
      <w:proofErr w:type="spellStart"/>
      <w:r w:rsidRPr="00B3451E">
        <w:rPr>
          <w:rFonts w:ascii="Times New Roman" w:hAnsi="Times New Roman"/>
          <w:b/>
          <w:bCs/>
          <w:sz w:val="24"/>
          <w:szCs w:val="24"/>
        </w:rPr>
        <w:t>уку</w:t>
      </w:r>
      <w:proofErr w:type="spellEnd"/>
      <w:r w:rsidRPr="00B3451E">
        <w:rPr>
          <w:rFonts w:ascii="Times New Roman" w:hAnsi="Times New Roman"/>
          <w:b/>
          <w:bCs/>
          <w:sz w:val="24"/>
          <w:szCs w:val="24"/>
        </w:rPr>
        <w:t xml:space="preserve"> </w:t>
      </w:r>
      <w:proofErr w:type="spellStart"/>
      <w:r w:rsidRPr="00B3451E">
        <w:rPr>
          <w:rFonts w:ascii="Times New Roman" w:hAnsi="Times New Roman"/>
          <w:b/>
          <w:bCs/>
          <w:sz w:val="24"/>
          <w:szCs w:val="24"/>
        </w:rPr>
        <w:t>планында</w:t>
      </w:r>
      <w:proofErr w:type="spellEnd"/>
      <w:r w:rsidRPr="00B3451E">
        <w:rPr>
          <w:rFonts w:ascii="Times New Roman" w:hAnsi="Times New Roman"/>
          <w:b/>
          <w:bCs/>
          <w:sz w:val="24"/>
          <w:szCs w:val="24"/>
        </w:rPr>
        <w:t xml:space="preserve"> </w:t>
      </w:r>
      <w:proofErr w:type="spellStart"/>
      <w:r w:rsidRPr="00B3451E">
        <w:rPr>
          <w:rFonts w:ascii="Times New Roman" w:hAnsi="Times New Roman"/>
          <w:b/>
          <w:bCs/>
          <w:sz w:val="24"/>
          <w:szCs w:val="24"/>
        </w:rPr>
        <w:t>тоткан</w:t>
      </w:r>
      <w:proofErr w:type="spellEnd"/>
      <w:r w:rsidRPr="00B3451E">
        <w:rPr>
          <w:rFonts w:ascii="Times New Roman" w:hAnsi="Times New Roman"/>
          <w:b/>
          <w:bCs/>
          <w:spacing w:val="-11"/>
          <w:sz w:val="24"/>
          <w:szCs w:val="24"/>
        </w:rPr>
        <w:t xml:space="preserve"> </w:t>
      </w:r>
      <w:proofErr w:type="spellStart"/>
      <w:r w:rsidRPr="00B3451E">
        <w:rPr>
          <w:rFonts w:ascii="Times New Roman" w:hAnsi="Times New Roman"/>
          <w:b/>
          <w:bCs/>
          <w:sz w:val="24"/>
          <w:szCs w:val="24"/>
        </w:rPr>
        <w:t>урыны</w:t>
      </w:r>
      <w:proofErr w:type="spellEnd"/>
    </w:p>
    <w:p w:rsidR="000C57AD" w:rsidRPr="000C57AD" w:rsidRDefault="000C57AD" w:rsidP="000C57AD">
      <w:pPr>
        <w:widowControl w:val="0"/>
        <w:spacing w:before="36" w:after="0"/>
        <w:ind w:left="112" w:right="114" w:firstLine="708"/>
        <w:jc w:val="both"/>
        <w:rPr>
          <w:rFonts w:ascii="Times New Roman" w:hAnsi="Times New Roman"/>
          <w:sz w:val="28"/>
          <w:szCs w:val="28"/>
        </w:rPr>
      </w:pPr>
      <w:r w:rsidRPr="00B3451E">
        <w:rPr>
          <w:rFonts w:ascii="Times New Roman" w:hAnsi="Times New Roman"/>
          <w:sz w:val="24"/>
          <w:szCs w:val="24"/>
        </w:rPr>
        <w:t>Мәктә</w:t>
      </w:r>
      <w:proofErr w:type="gramStart"/>
      <w:r w:rsidRPr="00B3451E">
        <w:rPr>
          <w:rFonts w:ascii="Times New Roman" w:hAnsi="Times New Roman"/>
          <w:sz w:val="24"/>
          <w:szCs w:val="24"/>
        </w:rPr>
        <w:t>пт</w:t>
      </w:r>
      <w:proofErr w:type="gramEnd"/>
      <w:r w:rsidRPr="00B3451E">
        <w:rPr>
          <w:rFonts w:ascii="Times New Roman" w:hAnsi="Times New Roman"/>
          <w:sz w:val="24"/>
          <w:szCs w:val="24"/>
        </w:rPr>
        <w:t>ә әдәбият предметы – кирәкле, әһәмиятле предметларның берсе.</w:t>
      </w:r>
      <w:r w:rsidRPr="00B3451E">
        <w:rPr>
          <w:rFonts w:ascii="Times New Roman" w:hAnsi="Times New Roman"/>
          <w:spacing w:val="54"/>
          <w:sz w:val="24"/>
          <w:szCs w:val="24"/>
        </w:rPr>
        <w:t xml:space="preserve"> </w:t>
      </w:r>
      <w:proofErr w:type="spellStart"/>
      <w:proofErr w:type="gramStart"/>
      <w:r w:rsidRPr="00B3451E">
        <w:rPr>
          <w:rFonts w:ascii="Times New Roman" w:hAnsi="Times New Roman"/>
          <w:sz w:val="24"/>
          <w:szCs w:val="24"/>
        </w:rPr>
        <w:t>Ул</w:t>
      </w:r>
      <w:proofErr w:type="spellEnd"/>
      <w:proofErr w:type="gramEnd"/>
      <w:r w:rsidRPr="00B3451E">
        <w:rPr>
          <w:rFonts w:ascii="Times New Roman" w:hAnsi="Times New Roman"/>
          <w:sz w:val="24"/>
          <w:szCs w:val="24"/>
        </w:rPr>
        <w:t xml:space="preserve"> </w:t>
      </w:r>
      <w:proofErr w:type="spellStart"/>
      <w:r w:rsidRPr="00B3451E">
        <w:rPr>
          <w:rFonts w:ascii="Times New Roman" w:hAnsi="Times New Roman"/>
          <w:sz w:val="24"/>
          <w:szCs w:val="24"/>
        </w:rPr>
        <w:t>укучыларны</w:t>
      </w:r>
      <w:proofErr w:type="spellEnd"/>
      <w:r w:rsidRPr="00B3451E">
        <w:rPr>
          <w:rFonts w:ascii="Times New Roman" w:hAnsi="Times New Roman"/>
          <w:sz w:val="24"/>
          <w:szCs w:val="24"/>
        </w:rPr>
        <w:t xml:space="preserve"> </w:t>
      </w:r>
      <w:proofErr w:type="spellStart"/>
      <w:r w:rsidRPr="00B3451E">
        <w:rPr>
          <w:rFonts w:ascii="Times New Roman" w:hAnsi="Times New Roman"/>
          <w:sz w:val="24"/>
          <w:szCs w:val="24"/>
        </w:rPr>
        <w:t>тормышны</w:t>
      </w:r>
      <w:proofErr w:type="spellEnd"/>
      <w:r w:rsidRPr="00B3451E">
        <w:rPr>
          <w:rFonts w:ascii="Times New Roman" w:hAnsi="Times New Roman"/>
          <w:sz w:val="24"/>
          <w:szCs w:val="24"/>
        </w:rPr>
        <w:t xml:space="preserve"> үзенчәлекле </w:t>
      </w:r>
      <w:proofErr w:type="spellStart"/>
      <w:r w:rsidRPr="00B3451E">
        <w:rPr>
          <w:rFonts w:ascii="Times New Roman" w:hAnsi="Times New Roman"/>
          <w:sz w:val="24"/>
          <w:szCs w:val="24"/>
        </w:rPr>
        <w:t>итеп</w:t>
      </w:r>
      <w:proofErr w:type="spellEnd"/>
      <w:r w:rsidRPr="00B3451E">
        <w:rPr>
          <w:rFonts w:ascii="Times New Roman" w:hAnsi="Times New Roman"/>
          <w:sz w:val="24"/>
          <w:szCs w:val="24"/>
        </w:rPr>
        <w:t xml:space="preserve"> </w:t>
      </w:r>
      <w:proofErr w:type="spellStart"/>
      <w:r w:rsidRPr="00B3451E">
        <w:rPr>
          <w:rFonts w:ascii="Times New Roman" w:hAnsi="Times New Roman"/>
          <w:sz w:val="24"/>
          <w:szCs w:val="24"/>
        </w:rPr>
        <w:t>танып</w:t>
      </w:r>
      <w:proofErr w:type="spellEnd"/>
      <w:r w:rsidRPr="00B3451E">
        <w:rPr>
          <w:rFonts w:ascii="Times New Roman" w:hAnsi="Times New Roman"/>
          <w:sz w:val="24"/>
          <w:szCs w:val="24"/>
        </w:rPr>
        <w:t xml:space="preserve"> белергә өйрәтә, </w:t>
      </w:r>
      <w:proofErr w:type="spellStart"/>
      <w:r w:rsidRPr="00B3451E">
        <w:rPr>
          <w:rFonts w:ascii="Times New Roman" w:hAnsi="Times New Roman"/>
          <w:sz w:val="24"/>
          <w:szCs w:val="24"/>
        </w:rPr>
        <w:t>хисси-эмоциональ</w:t>
      </w:r>
      <w:proofErr w:type="spellEnd"/>
      <w:r w:rsidRPr="00B3451E">
        <w:rPr>
          <w:rFonts w:ascii="Times New Roman" w:hAnsi="Times New Roman"/>
          <w:spacing w:val="-10"/>
          <w:sz w:val="24"/>
          <w:szCs w:val="24"/>
        </w:rPr>
        <w:t xml:space="preserve"> </w:t>
      </w:r>
      <w:r w:rsidRPr="00B3451E">
        <w:rPr>
          <w:rFonts w:ascii="Times New Roman" w:hAnsi="Times New Roman"/>
          <w:sz w:val="24"/>
          <w:szCs w:val="24"/>
        </w:rPr>
        <w:t xml:space="preserve">дөньясын </w:t>
      </w:r>
      <w:proofErr w:type="spellStart"/>
      <w:r w:rsidRPr="00B3451E">
        <w:rPr>
          <w:rFonts w:ascii="Times New Roman" w:hAnsi="Times New Roman"/>
          <w:sz w:val="24"/>
          <w:szCs w:val="24"/>
        </w:rPr>
        <w:t>баета</w:t>
      </w:r>
      <w:proofErr w:type="spellEnd"/>
      <w:r w:rsidRPr="00B3451E">
        <w:rPr>
          <w:rFonts w:ascii="Times New Roman" w:hAnsi="Times New Roman"/>
          <w:sz w:val="24"/>
          <w:szCs w:val="24"/>
        </w:rPr>
        <w:t xml:space="preserve">, эстетик зәвык тәрбияли, сөйләмен үстерә, гомумән, шәхес </w:t>
      </w:r>
      <w:proofErr w:type="spellStart"/>
      <w:r w:rsidRPr="00B3451E">
        <w:rPr>
          <w:rFonts w:ascii="Times New Roman" w:hAnsi="Times New Roman"/>
          <w:sz w:val="24"/>
          <w:szCs w:val="24"/>
        </w:rPr>
        <w:t>итеп</w:t>
      </w:r>
      <w:proofErr w:type="spellEnd"/>
      <w:r w:rsidRPr="00B3451E">
        <w:rPr>
          <w:rFonts w:ascii="Times New Roman" w:hAnsi="Times New Roman"/>
          <w:sz w:val="24"/>
          <w:szCs w:val="24"/>
        </w:rPr>
        <w:t xml:space="preserve"> тәрбияләүдә </w:t>
      </w:r>
      <w:proofErr w:type="spellStart"/>
      <w:r w:rsidRPr="00B3451E">
        <w:rPr>
          <w:rFonts w:ascii="Times New Roman" w:hAnsi="Times New Roman"/>
          <w:sz w:val="24"/>
          <w:szCs w:val="24"/>
        </w:rPr>
        <w:t>зур</w:t>
      </w:r>
      <w:proofErr w:type="spellEnd"/>
      <w:r w:rsidRPr="00B3451E">
        <w:rPr>
          <w:rFonts w:ascii="Times New Roman" w:hAnsi="Times New Roman"/>
          <w:spacing w:val="6"/>
          <w:sz w:val="24"/>
          <w:szCs w:val="24"/>
        </w:rPr>
        <w:t xml:space="preserve"> </w:t>
      </w:r>
      <w:r w:rsidRPr="00B3451E">
        <w:rPr>
          <w:rFonts w:ascii="Times New Roman" w:hAnsi="Times New Roman"/>
          <w:sz w:val="24"/>
          <w:szCs w:val="24"/>
        </w:rPr>
        <w:t xml:space="preserve">роль </w:t>
      </w:r>
      <w:proofErr w:type="spellStart"/>
      <w:r w:rsidRPr="00B3451E">
        <w:rPr>
          <w:rFonts w:ascii="Times New Roman" w:hAnsi="Times New Roman"/>
          <w:sz w:val="24"/>
          <w:szCs w:val="24"/>
        </w:rPr>
        <w:t>уйный</w:t>
      </w:r>
      <w:proofErr w:type="spellEnd"/>
      <w:r w:rsidRPr="000C57AD">
        <w:rPr>
          <w:rFonts w:ascii="Times New Roman" w:hAnsi="Times New Roman"/>
          <w:sz w:val="28"/>
          <w:szCs w:val="28"/>
        </w:rPr>
        <w:t>.</w:t>
      </w:r>
    </w:p>
    <w:p w:rsidR="000C57AD" w:rsidRPr="000C57AD" w:rsidRDefault="000C57AD" w:rsidP="000C57AD">
      <w:pPr>
        <w:widowControl w:val="0"/>
        <w:spacing w:before="1" w:after="0"/>
        <w:ind w:left="112" w:right="119" w:firstLine="708"/>
        <w:rPr>
          <w:rFonts w:ascii="Times New Roman" w:hAnsi="Times New Roman"/>
          <w:sz w:val="28"/>
          <w:szCs w:val="28"/>
        </w:rPr>
      </w:pPr>
    </w:p>
    <w:p w:rsidR="00FC1CB0" w:rsidRPr="00B3451E" w:rsidRDefault="00FC1CB0" w:rsidP="00FC1CB0">
      <w:pPr>
        <w:spacing w:after="0"/>
        <w:ind w:firstLine="567"/>
        <w:jc w:val="center"/>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СӨЙЛӘМ ЭШЧӘНЛЕГЕ ТӨРЛӘРЕНӘ ӨЙРӘТҮГӘ ТАЛӘПЛӘР</w:t>
      </w:r>
    </w:p>
    <w:p w:rsidR="00FC1CB0" w:rsidRPr="00B3451E" w:rsidRDefault="00FC1CB0" w:rsidP="00FC1CB0">
      <w:pPr>
        <w:spacing w:after="0"/>
        <w:ind w:firstLine="567"/>
        <w:jc w:val="center"/>
        <w:rPr>
          <w:rFonts w:ascii="Times New Roman" w:hAnsi="Times New Roman"/>
          <w:b/>
          <w:bCs/>
          <w:noProof/>
          <w:color w:val="000000" w:themeColor="text1"/>
          <w:spacing w:val="4"/>
          <w:sz w:val="24"/>
          <w:szCs w:val="24"/>
          <w:lang w:val="tt-RU"/>
        </w:rPr>
      </w:pPr>
      <w:r w:rsidRPr="00B3451E">
        <w:rPr>
          <w:rFonts w:ascii="Times New Roman" w:hAnsi="Times New Roman"/>
          <w:b/>
          <w:bCs/>
          <w:noProof/>
          <w:color w:val="000000" w:themeColor="text1"/>
          <w:spacing w:val="4"/>
          <w:sz w:val="24"/>
          <w:szCs w:val="24"/>
          <w:lang w:val="tt-RU"/>
        </w:rPr>
        <w:t>Тыңлап аңлау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Ике минутлык текстны тыңлап, эчтәлеген эзлекле итеп телдән яки язмача сөйләп бирә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Төрле жанрлардагы текстларны тыңлап аңлау һәм эчтәлеге буенча биремнәр башкара алу.</w:t>
      </w:r>
    </w:p>
    <w:p w:rsidR="00FC1CB0" w:rsidRPr="00B3451E" w:rsidRDefault="00FC1CB0" w:rsidP="00FC1CB0">
      <w:pPr>
        <w:spacing w:after="0"/>
        <w:ind w:firstLine="567"/>
        <w:jc w:val="center"/>
        <w:rPr>
          <w:rFonts w:ascii="Times New Roman" w:hAnsi="Times New Roman"/>
          <w:b/>
          <w:bCs/>
          <w:noProof/>
          <w:color w:val="000000" w:themeColor="text1"/>
          <w:spacing w:val="4"/>
          <w:sz w:val="24"/>
          <w:szCs w:val="24"/>
          <w:lang w:val="tt-RU"/>
        </w:rPr>
      </w:pPr>
      <w:r w:rsidRPr="00B3451E">
        <w:rPr>
          <w:rFonts w:ascii="Times New Roman" w:hAnsi="Times New Roman"/>
          <w:b/>
          <w:bCs/>
          <w:noProof/>
          <w:color w:val="000000" w:themeColor="text1"/>
          <w:spacing w:val="4"/>
          <w:sz w:val="24"/>
          <w:szCs w:val="24"/>
          <w:lang w:val="tt-RU"/>
        </w:rPr>
        <w:t>Диалогик сөйләм</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Җәенкеләндерелгән репликаларны кулланып, аралашу ситуациясе буенча сөйләшү үткәрә алу (һәр укучының репликалар саны сигездән ким булмаска тиеш);</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Сөйләм гыйбарәләрен урынлы кулланып, диалог төзеп сөйли алу.</w:t>
      </w:r>
    </w:p>
    <w:p w:rsidR="00FC1CB0" w:rsidRPr="00B3451E" w:rsidRDefault="00FC1CB0" w:rsidP="00FC1CB0">
      <w:pPr>
        <w:spacing w:after="0"/>
        <w:ind w:firstLine="567"/>
        <w:jc w:val="center"/>
        <w:rPr>
          <w:rFonts w:ascii="Times New Roman" w:hAnsi="Times New Roman"/>
          <w:noProof/>
          <w:color w:val="000000" w:themeColor="text1"/>
          <w:spacing w:val="4"/>
          <w:sz w:val="24"/>
          <w:szCs w:val="24"/>
          <w:lang w:val="tt-RU"/>
        </w:rPr>
      </w:pPr>
      <w:r w:rsidRPr="00B3451E">
        <w:rPr>
          <w:rFonts w:ascii="Times New Roman" w:hAnsi="Times New Roman"/>
          <w:b/>
          <w:bCs/>
          <w:noProof/>
          <w:color w:val="000000" w:themeColor="text1"/>
          <w:spacing w:val="4"/>
          <w:sz w:val="24"/>
          <w:szCs w:val="24"/>
          <w:lang w:val="tt-RU"/>
        </w:rPr>
        <w:lastRenderedPageBreak/>
        <w:t>Монологик сөйләм</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Лексик тема буенча хикәя төзеп сөйли алу (җөм</w:t>
      </w:r>
      <w:r w:rsidRPr="00B3451E">
        <w:rPr>
          <w:rFonts w:ascii="Times New Roman" w:hAnsi="Times New Roman"/>
          <w:noProof/>
          <w:color w:val="000000" w:themeColor="text1"/>
          <w:spacing w:val="4"/>
          <w:sz w:val="24"/>
          <w:szCs w:val="24"/>
          <w:lang w:val="tt-RU"/>
        </w:rPr>
        <w:softHyphen/>
        <w:t>ләләр саны тугыздан ким булмаска тиеш);</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Тасвирлау, хикәяләү, фикер йөртү элементларын кертеп, укылган (тыңланган) текстның эчтәлеген сөйли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шигырьләрне яттан сөйли белү.</w:t>
      </w:r>
    </w:p>
    <w:p w:rsidR="00FC1CB0" w:rsidRPr="00B3451E" w:rsidRDefault="00FC1CB0" w:rsidP="00FC1CB0">
      <w:pPr>
        <w:spacing w:after="0"/>
        <w:ind w:firstLine="567"/>
        <w:jc w:val="center"/>
        <w:rPr>
          <w:rFonts w:ascii="Times New Roman" w:hAnsi="Times New Roman"/>
          <w:b/>
          <w:noProof/>
          <w:color w:val="000000" w:themeColor="text1"/>
          <w:spacing w:val="4"/>
          <w:sz w:val="24"/>
          <w:szCs w:val="24"/>
          <w:lang w:val="tt-RU"/>
        </w:rPr>
      </w:pPr>
      <w:r w:rsidRPr="00B3451E">
        <w:rPr>
          <w:rFonts w:ascii="Times New Roman" w:hAnsi="Times New Roman"/>
          <w:b/>
          <w:noProof/>
          <w:color w:val="000000" w:themeColor="text1"/>
          <w:spacing w:val="4"/>
          <w:sz w:val="24"/>
          <w:szCs w:val="24"/>
          <w:lang w:val="tt-RU"/>
        </w:rPr>
        <w:t>Уку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 xml:space="preserve"> Төрле жанрлардагы текстларны сәнгатьле итеп һәм эчтәлегенә тулысынча төшенеп укый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Укылган текстның эчтәлегенә, анда күтәрелгән мәсьәләләргә, төп геройларына карата үз мөнәсәбәтеңне белдерә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Татар балалар әдәбиятының күренекле вәкилләре турында сөйли белү</w:t>
      </w:r>
    </w:p>
    <w:p w:rsidR="00FC1CB0" w:rsidRPr="00FC1CB0" w:rsidRDefault="00FC1CB0" w:rsidP="00FC1CB0">
      <w:pPr>
        <w:spacing w:after="0"/>
        <w:ind w:firstLine="567"/>
        <w:jc w:val="both"/>
        <w:rPr>
          <w:rFonts w:ascii="Times New Roman" w:hAnsi="Times New Roman"/>
          <w:noProof/>
          <w:color w:val="000000" w:themeColor="text1"/>
          <w:spacing w:val="4"/>
          <w:sz w:val="28"/>
          <w:szCs w:val="28"/>
          <w:lang w:val="tt-RU"/>
        </w:rPr>
      </w:pPr>
    </w:p>
    <w:p w:rsidR="00FC1CB0" w:rsidRPr="00FC1CB0" w:rsidRDefault="00FC1CB0" w:rsidP="00FC1CB0">
      <w:pPr>
        <w:spacing w:after="0"/>
        <w:ind w:firstLine="567"/>
        <w:jc w:val="center"/>
        <w:rPr>
          <w:rFonts w:ascii="Times New Roman" w:hAnsi="Times New Roman"/>
          <w:b/>
          <w:noProof/>
          <w:color w:val="000000" w:themeColor="text1"/>
          <w:spacing w:val="4"/>
          <w:sz w:val="28"/>
          <w:szCs w:val="28"/>
          <w:lang w:val="tt-RU"/>
        </w:rPr>
      </w:pPr>
      <w:r w:rsidRPr="00FC1CB0">
        <w:rPr>
          <w:rFonts w:ascii="Times New Roman" w:hAnsi="Times New Roman"/>
          <w:b/>
          <w:noProof/>
          <w:color w:val="000000" w:themeColor="text1"/>
          <w:spacing w:val="4"/>
          <w:sz w:val="28"/>
          <w:szCs w:val="28"/>
          <w:lang w:val="tt-RU"/>
        </w:rPr>
        <w:t xml:space="preserve">7 нче сыйныф </w:t>
      </w:r>
    </w:p>
    <w:p w:rsidR="00FC1CB0" w:rsidRPr="00FC1CB0" w:rsidRDefault="00FC1CB0" w:rsidP="00B3451E">
      <w:pPr>
        <w:spacing w:after="0"/>
        <w:ind w:firstLine="567"/>
        <w:jc w:val="center"/>
        <w:rPr>
          <w:rFonts w:ascii="Times New Roman" w:hAnsi="Times New Roman"/>
          <w:noProof/>
          <w:color w:val="000000" w:themeColor="text1"/>
          <w:spacing w:val="4"/>
          <w:sz w:val="28"/>
          <w:szCs w:val="28"/>
          <w:lang w:val="tt-RU"/>
        </w:rPr>
      </w:pPr>
      <w:r w:rsidRPr="00FC1CB0">
        <w:rPr>
          <w:rFonts w:ascii="Times New Roman" w:hAnsi="Times New Roman"/>
          <w:noProof/>
          <w:color w:val="000000" w:themeColor="text1"/>
          <w:spacing w:val="4"/>
          <w:sz w:val="28"/>
          <w:szCs w:val="28"/>
          <w:lang w:val="tt-RU"/>
        </w:rPr>
        <w:t xml:space="preserve">   </w:t>
      </w:r>
    </w:p>
    <w:p w:rsidR="00FC1CB0" w:rsidRPr="00B3451E" w:rsidRDefault="00FC1CB0" w:rsidP="00FC1CB0">
      <w:pPr>
        <w:spacing w:after="0"/>
        <w:ind w:firstLine="567"/>
        <w:jc w:val="center"/>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 xml:space="preserve">СӨЙЛӘМ ЭШЧӘНЛЕГЕ ТӨРЛӘРЕНӘ ӨЙРӘТҮГӘ ТАЛӘПЛӘР </w:t>
      </w:r>
    </w:p>
    <w:p w:rsidR="00FC1CB0" w:rsidRPr="00B3451E" w:rsidRDefault="00FC1CB0" w:rsidP="00FC1CB0">
      <w:pPr>
        <w:spacing w:after="0"/>
        <w:ind w:firstLine="567"/>
        <w:jc w:val="center"/>
        <w:rPr>
          <w:rFonts w:ascii="Times New Roman" w:hAnsi="Times New Roman"/>
          <w:b/>
          <w:bCs/>
          <w:noProof/>
          <w:color w:val="000000" w:themeColor="text1"/>
          <w:spacing w:val="4"/>
          <w:sz w:val="24"/>
          <w:szCs w:val="24"/>
          <w:lang w:val="tt-RU"/>
        </w:rPr>
      </w:pPr>
      <w:r w:rsidRPr="00B3451E">
        <w:rPr>
          <w:rFonts w:ascii="Times New Roman" w:hAnsi="Times New Roman"/>
          <w:b/>
          <w:bCs/>
          <w:noProof/>
          <w:color w:val="000000" w:themeColor="text1"/>
          <w:spacing w:val="4"/>
          <w:sz w:val="24"/>
          <w:szCs w:val="24"/>
          <w:lang w:val="tt-RU"/>
        </w:rPr>
        <w:t>Тыңлап аңлау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Аралашуда катнашучыларның сөйләмен тыңлап аңлау һәм үз фикереңне аңлаешлы белдерә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3 минутлык текстны тыңлап, аның төп эчтә</w:t>
      </w:r>
      <w:r w:rsidRPr="00B3451E">
        <w:rPr>
          <w:rFonts w:ascii="Times New Roman" w:hAnsi="Times New Roman"/>
          <w:noProof/>
          <w:color w:val="000000" w:themeColor="text1"/>
          <w:spacing w:val="4"/>
          <w:sz w:val="24"/>
          <w:szCs w:val="24"/>
          <w:lang w:val="tt-RU"/>
        </w:rPr>
        <w:softHyphen/>
        <w:t>легенә караган биремнәрне телдән яки язмача эшли алу.</w:t>
      </w:r>
    </w:p>
    <w:p w:rsidR="00FC1CB0" w:rsidRPr="00B3451E" w:rsidRDefault="00FC1CB0" w:rsidP="00FC1CB0">
      <w:pPr>
        <w:spacing w:after="0"/>
        <w:ind w:firstLine="567"/>
        <w:jc w:val="center"/>
        <w:rPr>
          <w:rFonts w:ascii="Times New Roman" w:hAnsi="Times New Roman"/>
          <w:b/>
          <w:bCs/>
          <w:noProof/>
          <w:color w:val="000000" w:themeColor="text1"/>
          <w:spacing w:val="4"/>
          <w:sz w:val="24"/>
          <w:szCs w:val="24"/>
          <w:lang w:val="tt-RU"/>
        </w:rPr>
      </w:pPr>
      <w:r w:rsidRPr="00B3451E">
        <w:rPr>
          <w:rFonts w:ascii="Times New Roman" w:hAnsi="Times New Roman"/>
          <w:b/>
          <w:bCs/>
          <w:noProof/>
          <w:color w:val="000000" w:themeColor="text1"/>
          <w:spacing w:val="4"/>
          <w:sz w:val="24"/>
          <w:szCs w:val="24"/>
          <w:lang w:val="tt-RU"/>
        </w:rPr>
        <w:t>Диалогик сөйләм</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Төрле  репликаларны кулла</w:t>
      </w:r>
      <w:r w:rsidRPr="00B3451E">
        <w:rPr>
          <w:rFonts w:ascii="Times New Roman" w:hAnsi="Times New Roman"/>
          <w:noProof/>
          <w:color w:val="000000" w:themeColor="text1"/>
          <w:spacing w:val="4"/>
          <w:sz w:val="24"/>
          <w:szCs w:val="24"/>
          <w:lang w:val="tt-RU"/>
        </w:rPr>
        <w:softHyphen/>
        <w:t>нып, лексик темага сөйләшү үткәрә алу (һәр укучының репликалар саны 9 дан ким булмаска тиеш);</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сөйләшү барышында үз фикереңне төгәл һәм эзлекле белдерә алу.</w:t>
      </w:r>
    </w:p>
    <w:p w:rsidR="00FC1CB0" w:rsidRPr="00B3451E" w:rsidRDefault="00FC1CB0" w:rsidP="00FC1CB0">
      <w:pPr>
        <w:spacing w:after="0"/>
        <w:ind w:firstLine="567"/>
        <w:jc w:val="center"/>
        <w:rPr>
          <w:rFonts w:ascii="Times New Roman" w:hAnsi="Times New Roman"/>
          <w:b/>
          <w:bCs/>
          <w:noProof/>
          <w:color w:val="000000" w:themeColor="text1"/>
          <w:spacing w:val="4"/>
          <w:sz w:val="24"/>
          <w:szCs w:val="24"/>
          <w:lang w:val="tt-RU"/>
        </w:rPr>
      </w:pPr>
      <w:r w:rsidRPr="00B3451E">
        <w:rPr>
          <w:rFonts w:ascii="Times New Roman" w:hAnsi="Times New Roman"/>
          <w:b/>
          <w:bCs/>
          <w:noProof/>
          <w:color w:val="000000" w:themeColor="text1"/>
          <w:spacing w:val="4"/>
          <w:sz w:val="24"/>
          <w:szCs w:val="24"/>
          <w:lang w:val="tt-RU"/>
        </w:rPr>
        <w:t>Монологик сөйләм</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Тәкъдим ителгән темага монолог төзеп сөйли алу (җөмләләр саны 10 нан ким булмаска тиеш);</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өстәмә чыганаклардан һәм вакытлы матбугаттан файдаланып, яңалыклар турында хәбәр итә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укылган яки тыңланган текстның эчтәлеген кыскача яки тулысынча сөйли алу;</w:t>
      </w:r>
    </w:p>
    <w:p w:rsidR="00FC1CB0" w:rsidRPr="00B3451E" w:rsidRDefault="00FC1CB0" w:rsidP="00FC1CB0">
      <w:pPr>
        <w:spacing w:after="0"/>
        <w:ind w:firstLine="567"/>
        <w:jc w:val="center"/>
        <w:rPr>
          <w:rFonts w:ascii="Times New Roman" w:hAnsi="Times New Roman"/>
          <w:b/>
          <w:noProof/>
          <w:color w:val="000000" w:themeColor="text1"/>
          <w:spacing w:val="4"/>
          <w:sz w:val="24"/>
          <w:szCs w:val="24"/>
          <w:lang w:val="tt-RU"/>
        </w:rPr>
      </w:pPr>
      <w:r w:rsidRPr="00B3451E">
        <w:rPr>
          <w:rFonts w:ascii="Times New Roman" w:hAnsi="Times New Roman"/>
          <w:b/>
          <w:noProof/>
          <w:color w:val="000000" w:themeColor="text1"/>
          <w:spacing w:val="4"/>
          <w:sz w:val="24"/>
          <w:szCs w:val="24"/>
          <w:lang w:val="tt-RU"/>
        </w:rPr>
        <w:t>Уку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Төрле жанрдагы текстларны эчтән аңлап уку һәм эчтәлеген кыскача сөйләп бирә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текст белән танышып чыгып, эчтәлеге буенча төп мәгълүматны таба һәм әйтеп бирә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татар әдипләренең иҗаты турында белгәннәрне әйтә алу;</w:t>
      </w:r>
    </w:p>
    <w:p w:rsidR="00FC1CB0" w:rsidRPr="00B3451E" w:rsidRDefault="00FC1CB0" w:rsidP="00FC1CB0">
      <w:pPr>
        <w:spacing w:after="0"/>
        <w:ind w:firstLine="567"/>
        <w:jc w:val="both"/>
        <w:rPr>
          <w:rFonts w:ascii="Times New Roman" w:hAnsi="Times New Roman"/>
          <w:noProof/>
          <w:color w:val="000000" w:themeColor="text1"/>
          <w:spacing w:val="4"/>
          <w:sz w:val="24"/>
          <w:szCs w:val="24"/>
          <w:lang w:val="tt-RU"/>
        </w:rPr>
      </w:pPr>
      <w:r w:rsidRPr="00B3451E">
        <w:rPr>
          <w:rFonts w:ascii="Times New Roman" w:hAnsi="Times New Roman"/>
          <w:noProof/>
          <w:color w:val="000000" w:themeColor="text1"/>
          <w:spacing w:val="4"/>
          <w:sz w:val="24"/>
          <w:szCs w:val="24"/>
          <w:lang w:val="tt-RU"/>
        </w:rPr>
        <w:t>шигырьләрне яттан сөйли алу.</w:t>
      </w:r>
    </w:p>
    <w:p w:rsidR="00FC1CB0" w:rsidRPr="00FC1CB0" w:rsidRDefault="00FC1CB0" w:rsidP="00FC1CB0">
      <w:pPr>
        <w:spacing w:after="0"/>
        <w:jc w:val="both"/>
        <w:rPr>
          <w:rFonts w:ascii="Times New Roman" w:hAnsi="Times New Roman"/>
          <w:noProof/>
          <w:color w:val="000000" w:themeColor="text1"/>
          <w:spacing w:val="4"/>
          <w:sz w:val="28"/>
          <w:szCs w:val="28"/>
          <w:lang w:val="tt-RU"/>
        </w:rPr>
      </w:pPr>
    </w:p>
    <w:p w:rsidR="00FC1CB0" w:rsidRPr="00B3451E" w:rsidRDefault="00FC1CB0" w:rsidP="00FC1CB0">
      <w:pPr>
        <w:spacing w:after="0"/>
        <w:ind w:firstLine="720"/>
        <w:jc w:val="center"/>
        <w:rPr>
          <w:rFonts w:ascii="Times New Roman" w:hAnsi="Times New Roman"/>
          <w:b/>
          <w:noProof/>
          <w:color w:val="000000" w:themeColor="text1"/>
          <w:spacing w:val="4"/>
          <w:sz w:val="24"/>
          <w:szCs w:val="24"/>
          <w:lang w:val="tt-RU"/>
        </w:rPr>
      </w:pPr>
      <w:r w:rsidRPr="00B3451E">
        <w:rPr>
          <w:rFonts w:ascii="Times New Roman" w:hAnsi="Times New Roman"/>
          <w:b/>
          <w:noProof/>
          <w:color w:val="000000" w:themeColor="text1"/>
          <w:spacing w:val="4"/>
          <w:sz w:val="24"/>
          <w:szCs w:val="24"/>
          <w:lang w:val="tt-RU"/>
        </w:rPr>
        <w:t>ТӨП ГОМУМИ БЕЛЕМ БИРҮ МӘКТӘБЕНДӘ ӘДӘБИЯТ УКЫТУ</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Татар әдәбиятын укытуның төп максатлары:</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1)татар әдәбияты әсәрләре аша укучыларны татар халкының тарихы, рухи казанышлары,  тормыш-яшәеш үзенчәлекләре белән таныштыру;</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2) укучыларның телдән һәм язмача аралашу күнекмәләрен һәм осталыкларын камилләштерү, фикер эшчәнлеген үстерү, татар телен укытуның сыйфатын яхшырту;</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lastRenderedPageBreak/>
        <w:t xml:space="preserve">         3)татар әдәбиятының алтын хәзинәсен тәшкил иткән әдәби әсәрләрдән алынган өзекләр һәм аларның авторлары турында мәгълүмат бирү;</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4) гомумкешелек әхлакый сыйфатлар тәрбияли алырдай әсәрләр аша укучыларның дөньяга карашын формалаштыру, аларда уңай сыйфатлар тәрбияләү, әдәбият белән кызыксынуларын арттыру;</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5) танылган язучы һәм шагыйрьләрнең иҗаты, тормыш юлы турында кыскача белешмә бирү;</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6) вакытлы матбугат язмаларын, мәгълүмати текстларны укырга һәм аларга күзәтү ясарга, анда күтәрелгән мәсьәләләргә карата үз мөнәсәбәтеңне дәлилләп белдерергә күнектерү.</w:t>
      </w:r>
    </w:p>
    <w:p w:rsidR="00FC1CB0" w:rsidRPr="00B3451E" w:rsidRDefault="00FC1CB0" w:rsidP="00FC1CB0">
      <w:pPr>
        <w:pStyle w:val="af5"/>
        <w:jc w:val="center"/>
        <w:rPr>
          <w:rFonts w:ascii="Times New Roman" w:hAnsi="Times New Roman" w:cs="Times New Roman"/>
          <w:b/>
          <w:color w:val="000000" w:themeColor="text1"/>
          <w:sz w:val="24"/>
          <w:szCs w:val="24"/>
          <w:lang w:val="tt-RU"/>
        </w:rPr>
      </w:pPr>
      <w:r w:rsidRPr="00B3451E">
        <w:rPr>
          <w:rFonts w:ascii="Times New Roman" w:hAnsi="Times New Roman" w:cs="Times New Roman"/>
          <w:b/>
          <w:color w:val="000000" w:themeColor="text1"/>
          <w:sz w:val="24"/>
          <w:szCs w:val="24"/>
          <w:lang w:val="tt-RU"/>
        </w:rPr>
        <w:t>Әдәбият укытуның төп эчтәлеге</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Татар әдәбиятын өйрәнү өчен эчтәлек сайлау әдәбият белемендә кабул ителгән эстетик һәм әдәби принципларга бәйле.</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Татар халык авыз иҗаты үрнәкләре: әкият, җыр,табышмак, мәкаль, әйтем,  сынамыш, тизәйткечләр.</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Төрле әдәби жанрлардагы әсәрләрдән (хикәя, повесть, роман, драма) әхлакый проблеманы үз эченә алган өзекләр.Татар  әдипләренең </w:t>
      </w:r>
      <w:r w:rsidRPr="00B3451E">
        <w:rPr>
          <w:rFonts w:ascii="Times New Roman" w:hAnsi="Times New Roman" w:cs="Times New Roman"/>
          <w:b/>
          <w:color w:val="000000" w:themeColor="text1"/>
          <w:sz w:val="24"/>
          <w:szCs w:val="24"/>
          <w:lang w:val="tt-RU"/>
        </w:rPr>
        <w:t xml:space="preserve">(К.Насыйри,  Г.Тукай, Г.Ибраһимов,  С.Хәким,  Һ.Такташ,  М.Җәлил,  Ф.Кәрим,  А.Алиш,  Г.Кутуй, Н.Дәүли,Ә.Фәйзи, Ә.Еники, Г.Бәширов,  Г.Әпсәләмов, Ф.Хөсни, Ш.Маннур, Г.Афзал, И.Гази,  Ә.Баянов,  М.Мәһдиев,  Р.Ишморатова, Ф.Яруллин, Ш.Галиев, Р.Миңнуллин,  Р.Мингалим,  М.Галиев, Җ.Тәрҗеманов, З.Туфайлова, Р.Вәлиева, Г.Гыйльманов,  М.Әгъләмов, Т.Миңнуллин,  Н,Исәнбәт) </w:t>
      </w:r>
      <w:r w:rsidRPr="00B3451E">
        <w:rPr>
          <w:rFonts w:ascii="Times New Roman" w:hAnsi="Times New Roman" w:cs="Times New Roman"/>
          <w:color w:val="000000" w:themeColor="text1"/>
          <w:sz w:val="24"/>
          <w:szCs w:val="24"/>
          <w:lang w:val="tt-RU"/>
        </w:rPr>
        <w:t>әсәрләре.</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Биографик белешмәләр: Һ.Такташ,  А.Алиш,  Д.Аппакова, Т.Миңнуллин,  Ш.Маннур, Ф.Хөсни, Л.Ихсанова, М.Мәһдиев,  Р.Вәлиев, К.Насыйри, Г.Тукай, Г.Ибраһимов, Н.Дәүли, М.Гафури, С.Хәким, Ә.Еники, Ф.Яруллин.</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Рус язучыларының (Д.Н.Мамин-Сибиряк,  А.П.Чехов, Л.Н.Толстой, А.П. Платонов,В.Г. Распутин, К.Г.Паустовский, А.П. ГАйдар, К.Булычев) тәрҗемә әсәрләре.</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Дөнья әдәбияты классикларының ( М.Твен, Д.Дефо, Д. Свифт, Ж. Верн, Р.Стивенсон, А. Дюма ) тәрҗемә әсәрләре.</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Прагматик текстлар ( рецептлар, радио һәм телевидение программалары, белдерүләр, реклама үрнәкләре).</w:t>
      </w:r>
    </w:p>
    <w:p w:rsidR="00FC1CB0" w:rsidRPr="00B3451E" w:rsidRDefault="00FC1CB0" w:rsidP="00FC1CB0">
      <w:pPr>
        <w:pStyle w:val="af5"/>
        <w:rPr>
          <w:rFonts w:ascii="Times New Roman" w:hAnsi="Times New Roman" w:cs="Times New Roman"/>
          <w:color w:val="000000" w:themeColor="text1"/>
          <w:sz w:val="24"/>
          <w:szCs w:val="24"/>
          <w:lang w:val="tt-RU"/>
        </w:rPr>
      </w:pPr>
      <w:r w:rsidRPr="00B3451E">
        <w:rPr>
          <w:rFonts w:ascii="Times New Roman" w:hAnsi="Times New Roman" w:cs="Times New Roman"/>
          <w:color w:val="000000" w:themeColor="text1"/>
          <w:sz w:val="24"/>
          <w:szCs w:val="24"/>
          <w:lang w:val="tt-RU"/>
        </w:rPr>
        <w:t xml:space="preserve">           Эпистоляр жанр текстлары  ( шәхси һәм рәсми хатлар, эш кәгазьләре, котлаулар).</w:t>
      </w:r>
    </w:p>
    <w:p w:rsidR="00FC1CB0" w:rsidRPr="00B3451E" w:rsidRDefault="00FC1CB0" w:rsidP="00F8192E">
      <w:pPr>
        <w:spacing w:after="0" w:line="240" w:lineRule="auto"/>
        <w:rPr>
          <w:rFonts w:ascii="Times New Roman" w:eastAsia="Calibri" w:hAnsi="Times New Roman"/>
          <w:b/>
          <w:sz w:val="24"/>
          <w:szCs w:val="24"/>
          <w:lang w:val="tt-RU"/>
        </w:rPr>
      </w:pP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bCs/>
          <w:noProof/>
          <w:spacing w:val="4"/>
          <w:sz w:val="24"/>
          <w:szCs w:val="24"/>
          <w:lang w:val="tt-RU" w:eastAsia="ru-RU"/>
        </w:rPr>
      </w:pPr>
      <w:r w:rsidRPr="00B3451E">
        <w:rPr>
          <w:rFonts w:ascii="Times New Roman" w:hAnsi="Times New Roman"/>
          <w:b/>
          <w:bCs/>
          <w:noProof/>
          <w:spacing w:val="4"/>
          <w:sz w:val="24"/>
          <w:szCs w:val="24"/>
          <w:lang w:val="tt-RU" w:eastAsia="ru-RU"/>
        </w:rPr>
        <w:t>Рус телендә сөйләшүче балаларның</w:t>
      </w:r>
      <w:r w:rsidRPr="00B3451E">
        <w:rPr>
          <w:rFonts w:ascii="Times New Roman" w:hAnsi="Times New Roman"/>
          <w:noProof/>
          <w:spacing w:val="4"/>
          <w:sz w:val="24"/>
          <w:szCs w:val="24"/>
          <w:lang w:val="tt-RU" w:eastAsia="ru-RU"/>
        </w:rPr>
        <w:t xml:space="preserve"> </w:t>
      </w:r>
      <w:r w:rsidRPr="00B3451E">
        <w:rPr>
          <w:rFonts w:ascii="Times New Roman" w:hAnsi="Times New Roman"/>
          <w:b/>
          <w:bCs/>
          <w:noProof/>
          <w:spacing w:val="4"/>
          <w:sz w:val="24"/>
          <w:szCs w:val="24"/>
          <w:lang w:val="tt-RU" w:eastAsia="ru-RU"/>
        </w:rPr>
        <w:t>белем</w:t>
      </w:r>
      <w:r w:rsidRPr="00B3451E">
        <w:rPr>
          <w:rFonts w:ascii="Times New Roman" w:hAnsi="Times New Roman"/>
          <w:noProof/>
          <w:spacing w:val="4"/>
          <w:sz w:val="24"/>
          <w:szCs w:val="24"/>
          <w:lang w:val="tt-RU" w:eastAsia="ru-RU"/>
        </w:rPr>
        <w:t xml:space="preserve"> </w:t>
      </w:r>
      <w:r w:rsidRPr="00B3451E">
        <w:rPr>
          <w:rFonts w:ascii="Times New Roman" w:hAnsi="Times New Roman"/>
          <w:b/>
          <w:bCs/>
          <w:noProof/>
          <w:spacing w:val="4"/>
          <w:sz w:val="24"/>
          <w:szCs w:val="24"/>
          <w:lang w:val="tt-RU" w:eastAsia="ru-RU"/>
        </w:rPr>
        <w:t>һәм күнекмәләрен бәяләү нормалары</w:t>
      </w:r>
    </w:p>
    <w:p w:rsidR="00A514F1" w:rsidRPr="00B3451E" w:rsidRDefault="00A514F1" w:rsidP="00A514F1">
      <w:pPr>
        <w:widowControl w:val="0"/>
        <w:autoSpaceDE w:val="0"/>
        <w:autoSpaceDN w:val="0"/>
        <w:adjustRightInd w:val="0"/>
        <w:spacing w:after="0" w:line="240" w:lineRule="auto"/>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bCs/>
          <w:noProof/>
          <w:spacing w:val="4"/>
          <w:sz w:val="24"/>
          <w:szCs w:val="24"/>
          <w:lang w:val="tt-RU" w:eastAsia="ru-RU"/>
        </w:rPr>
      </w:pPr>
      <w:r w:rsidRPr="00B3451E">
        <w:rPr>
          <w:rFonts w:ascii="Times New Roman" w:hAnsi="Times New Roman"/>
          <w:b/>
          <w:bCs/>
          <w:noProof/>
          <w:spacing w:val="4"/>
          <w:sz w:val="24"/>
          <w:szCs w:val="24"/>
          <w:lang w:val="tt-RU" w:eastAsia="ru-RU"/>
        </w:rPr>
        <w:t>Телдән җавап бирүне тикшерү һәм бәяләү</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Укучыларның диалогик һәм монологик сөйләм күнекмә</w:t>
      </w:r>
      <w:r w:rsidRPr="00B3451E">
        <w:rPr>
          <w:rFonts w:ascii="Times New Roman" w:hAnsi="Times New Roman"/>
          <w:noProof/>
          <w:spacing w:val="4"/>
          <w:sz w:val="24"/>
          <w:szCs w:val="24"/>
          <w:lang w:val="tt-RU" w:eastAsia="ru-RU"/>
        </w:rPr>
        <w:softHyphen/>
        <w:t>ләрен тикшергәндә һәм бәяләгәндә, билге җавапның сый</w:t>
      </w:r>
      <w:r w:rsidRPr="00B3451E">
        <w:rPr>
          <w:rFonts w:ascii="Times New Roman" w:hAnsi="Times New Roman"/>
          <w:noProof/>
          <w:spacing w:val="4"/>
          <w:sz w:val="24"/>
          <w:szCs w:val="24"/>
          <w:lang w:val="tt-RU" w:eastAsia="ru-RU"/>
        </w:rPr>
        <w:softHyphen/>
        <w:t>фатына карап һәм түбәндәге таләпләрне искә алып куелырга тиеш:</w:t>
      </w:r>
    </w:p>
    <w:p w:rsidR="00A514F1" w:rsidRPr="00B3451E" w:rsidRDefault="00A514F1" w:rsidP="00A514F1">
      <w:pPr>
        <w:widowControl w:val="0"/>
        <w:numPr>
          <w:ilvl w:val="0"/>
          <w:numId w:val="7"/>
        </w:numPr>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сөйләмнең орфоэпик, интонацион һәм грамматик яктан төгәллеге;</w:t>
      </w:r>
    </w:p>
    <w:p w:rsidR="00A514F1" w:rsidRPr="00B3451E" w:rsidRDefault="00A514F1" w:rsidP="00A514F1">
      <w:pPr>
        <w:widowControl w:val="0"/>
        <w:numPr>
          <w:ilvl w:val="0"/>
          <w:numId w:val="7"/>
        </w:numPr>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сөйләмнең эчтәлеге ягыннан дөреслеге, тулылыгы һәм эзлеклелеге;</w:t>
      </w:r>
    </w:p>
    <w:p w:rsidR="00A514F1" w:rsidRPr="00B3451E" w:rsidRDefault="00A514F1" w:rsidP="00A514F1">
      <w:pPr>
        <w:widowControl w:val="0"/>
        <w:numPr>
          <w:ilvl w:val="0"/>
          <w:numId w:val="8"/>
        </w:numPr>
        <w:autoSpaceDE w:val="0"/>
        <w:autoSpaceDN w:val="0"/>
        <w:adjustRightInd w:val="0"/>
        <w:spacing w:after="0" w:line="240" w:lineRule="auto"/>
        <w:ind w:firstLine="567"/>
        <w:jc w:val="both"/>
        <w:rPr>
          <w:rFonts w:ascii="Times New Roman" w:hAnsi="Times New Roman"/>
          <w:noProof/>
          <w:spacing w:val="4"/>
          <w:sz w:val="24"/>
          <w:szCs w:val="24"/>
          <w:lang w:eastAsia="ru-RU"/>
        </w:rPr>
      </w:pPr>
      <w:r w:rsidRPr="00B3451E">
        <w:rPr>
          <w:rFonts w:ascii="Times New Roman" w:hAnsi="Times New Roman"/>
          <w:noProof/>
          <w:spacing w:val="4"/>
          <w:sz w:val="24"/>
          <w:szCs w:val="24"/>
          <w:lang w:eastAsia="ru-RU"/>
        </w:rPr>
        <w:t>сөйләмнең аңлаешлылыгы;</w:t>
      </w:r>
    </w:p>
    <w:p w:rsidR="00A514F1" w:rsidRPr="00B3451E" w:rsidRDefault="00A514F1" w:rsidP="00A514F1">
      <w:pPr>
        <w:widowControl w:val="0"/>
        <w:numPr>
          <w:ilvl w:val="0"/>
          <w:numId w:val="7"/>
        </w:numPr>
        <w:autoSpaceDE w:val="0"/>
        <w:autoSpaceDN w:val="0"/>
        <w:adjustRightInd w:val="0"/>
        <w:spacing w:after="0" w:line="240" w:lineRule="auto"/>
        <w:ind w:firstLine="567"/>
        <w:jc w:val="both"/>
        <w:rPr>
          <w:rFonts w:ascii="Times New Roman" w:hAnsi="Times New Roman"/>
          <w:noProof/>
          <w:spacing w:val="4"/>
          <w:sz w:val="24"/>
          <w:szCs w:val="24"/>
          <w:lang w:eastAsia="ru-RU"/>
        </w:rPr>
      </w:pPr>
      <w:r w:rsidRPr="00B3451E">
        <w:rPr>
          <w:rFonts w:ascii="Times New Roman" w:hAnsi="Times New Roman"/>
          <w:noProof/>
          <w:spacing w:val="4"/>
          <w:sz w:val="24"/>
          <w:szCs w:val="24"/>
          <w:lang w:eastAsia="ru-RU"/>
        </w:rPr>
        <w:t>сөйләмдә сүз байлыгы, җөмлә калыпларының төрлелеге һәм стиль бердәмлеге.</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eastAsia="ru-RU"/>
        </w:rPr>
      </w:pPr>
      <w:r w:rsidRPr="00B3451E">
        <w:rPr>
          <w:rFonts w:ascii="Times New Roman" w:hAnsi="Times New Roman"/>
          <w:noProof/>
          <w:spacing w:val="4"/>
          <w:sz w:val="24"/>
          <w:szCs w:val="24"/>
          <w:lang w:eastAsia="ru-RU"/>
        </w:rPr>
        <w:t>Җавапны бәяләгәндә, укытучы аның уңай һәм кимче</w:t>
      </w:r>
      <w:r w:rsidRPr="00B3451E">
        <w:rPr>
          <w:rFonts w:ascii="Times New Roman" w:hAnsi="Times New Roman"/>
          <w:noProof/>
          <w:spacing w:val="4"/>
          <w:sz w:val="24"/>
          <w:szCs w:val="24"/>
          <w:lang w:eastAsia="ru-RU"/>
        </w:rPr>
        <w:softHyphen/>
        <w:t>лекле якларын әйтеп, хаталар яңадан кабатланмасын өчен, киләчәктә нәрсәгә игътибар итәргә кирәклеген күрсәтергә тиеш.</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eastAsia="ru-RU"/>
        </w:rPr>
      </w:pPr>
      <w:r w:rsidRPr="00B3451E">
        <w:rPr>
          <w:rFonts w:ascii="Times New Roman" w:hAnsi="Times New Roman"/>
          <w:noProof/>
          <w:spacing w:val="4"/>
          <w:sz w:val="24"/>
          <w:szCs w:val="24"/>
          <w:lang w:eastAsia="ru-RU"/>
        </w:rPr>
        <w:t>Укучыларның телдән җавап бирү күнекмәләрен тикшер</w:t>
      </w:r>
      <w:r w:rsidRPr="00B3451E">
        <w:rPr>
          <w:rFonts w:ascii="Times New Roman" w:hAnsi="Times New Roman"/>
          <w:noProof/>
          <w:spacing w:val="4"/>
          <w:sz w:val="24"/>
          <w:szCs w:val="24"/>
          <w:lang w:eastAsia="ru-RU"/>
        </w:rPr>
        <w:softHyphen/>
        <w:t>гәндә, эш төрләренең күләме түбәндәгечә билгеләнә:</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eastAsia="ru-RU"/>
        </w:rPr>
      </w:pPr>
    </w:p>
    <w:tbl>
      <w:tblPr>
        <w:tblW w:w="0" w:type="auto"/>
        <w:tblInd w:w="40" w:type="dxa"/>
        <w:tblLayout w:type="fixed"/>
        <w:tblCellMar>
          <w:left w:w="40" w:type="dxa"/>
          <w:right w:w="40" w:type="dxa"/>
        </w:tblCellMar>
        <w:tblLook w:val="0000"/>
      </w:tblPr>
      <w:tblGrid>
        <w:gridCol w:w="750"/>
        <w:gridCol w:w="3111"/>
        <w:gridCol w:w="846"/>
        <w:gridCol w:w="792"/>
        <w:gridCol w:w="901"/>
        <w:gridCol w:w="833"/>
        <w:gridCol w:w="989"/>
      </w:tblGrid>
      <w:tr w:rsidR="00A514F1" w:rsidRPr="00B3451E" w:rsidTr="00A514F1">
        <w:trPr>
          <w:trHeight w:hRule="exact" w:val="467"/>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01"/>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lastRenderedPageBreak/>
              <w:t>№</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226"/>
              <w:jc w:val="center"/>
              <w:rPr>
                <w:rFonts w:ascii="Times New Roman" w:hAnsi="Times New Roman"/>
                <w:sz w:val="24"/>
                <w:szCs w:val="24"/>
                <w:lang w:eastAsia="ru-RU"/>
              </w:rPr>
            </w:pPr>
            <w:r w:rsidRPr="00B3451E">
              <w:rPr>
                <w:rFonts w:ascii="Times New Roman" w:hAnsi="Times New Roman"/>
                <w:noProof/>
                <w:color w:val="000000"/>
                <w:spacing w:val="-2"/>
                <w:sz w:val="24"/>
                <w:szCs w:val="24"/>
                <w:lang w:eastAsia="ru-RU"/>
              </w:rPr>
              <w:t>Эш төрләре</w:t>
            </w:r>
          </w:p>
        </w:tc>
        <w:tc>
          <w:tcPr>
            <w:tcW w:w="4361"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181"/>
              <w:jc w:val="center"/>
              <w:rPr>
                <w:rFonts w:ascii="Times New Roman" w:hAnsi="Times New Roman"/>
                <w:sz w:val="24"/>
                <w:szCs w:val="24"/>
                <w:lang w:eastAsia="ru-RU"/>
              </w:rPr>
            </w:pPr>
            <w:r w:rsidRPr="00B3451E">
              <w:rPr>
                <w:rFonts w:ascii="Times New Roman" w:hAnsi="Times New Roman"/>
                <w:noProof/>
                <w:color w:val="000000"/>
                <w:spacing w:val="-1"/>
                <w:sz w:val="24"/>
                <w:szCs w:val="24"/>
                <w:lang w:eastAsia="ru-RU"/>
              </w:rPr>
              <w:t>Сыйныфлар</w:t>
            </w:r>
          </w:p>
        </w:tc>
      </w:tr>
      <w:tr w:rsidR="00A514F1" w:rsidRPr="00B3451E" w:rsidTr="00A514F1">
        <w:trPr>
          <w:trHeight w:hRule="exact" w:val="447"/>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10"/>
              <w:jc w:val="center"/>
              <w:rPr>
                <w:rFonts w:ascii="Times New Roman" w:hAnsi="Times New Roman"/>
                <w:sz w:val="24"/>
                <w:szCs w:val="24"/>
                <w:lang w:eastAsia="ru-RU"/>
              </w:rPr>
            </w:pPr>
            <w:r w:rsidRPr="00B3451E">
              <w:rPr>
                <w:rFonts w:ascii="Times New Roman" w:hAnsi="Times New Roman"/>
                <w:color w:val="000000"/>
                <w:sz w:val="24"/>
                <w:szCs w:val="24"/>
                <w:lang w:val="en-US" w:eastAsia="ru-RU"/>
              </w:rPr>
              <w:t>V</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48"/>
              <w:jc w:val="center"/>
              <w:rPr>
                <w:rFonts w:ascii="Times New Roman" w:hAnsi="Times New Roman"/>
                <w:sz w:val="24"/>
                <w:szCs w:val="24"/>
                <w:lang w:eastAsia="ru-RU"/>
              </w:rPr>
            </w:pPr>
            <w:r w:rsidRPr="00B3451E">
              <w:rPr>
                <w:rFonts w:ascii="Times New Roman" w:hAnsi="Times New Roman"/>
                <w:bCs/>
                <w:color w:val="000000"/>
                <w:sz w:val="24"/>
                <w:szCs w:val="24"/>
                <w:lang w:val="en-US" w:eastAsia="ru-RU"/>
              </w:rPr>
              <w:t>VI</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color w:val="000000"/>
                <w:sz w:val="24"/>
                <w:szCs w:val="24"/>
                <w:lang w:val="en-US" w:eastAsia="ru-RU"/>
              </w:rPr>
              <w:t>VII</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color w:val="000000"/>
                <w:spacing w:val="-5"/>
                <w:sz w:val="24"/>
                <w:szCs w:val="24"/>
                <w:lang w:val="en-US" w:eastAsia="ru-RU"/>
              </w:rPr>
              <w:t>VIII</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color w:val="000000"/>
                <w:sz w:val="24"/>
                <w:szCs w:val="24"/>
                <w:lang w:val="en-US" w:eastAsia="ru-RU"/>
              </w:rPr>
              <w:t>IX</w:t>
            </w:r>
          </w:p>
        </w:tc>
      </w:tr>
      <w:tr w:rsidR="00A514F1" w:rsidRPr="00B3451E" w:rsidTr="00A514F1">
        <w:trPr>
          <w:trHeight w:hRule="exact" w:val="696"/>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67"/>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1.</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50" w:lineRule="exact"/>
              <w:ind w:left="10" w:right="494" w:hanging="14"/>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 xml:space="preserve">Тыңлап аңлау </w:t>
            </w:r>
            <w:r w:rsidRPr="00B3451E">
              <w:rPr>
                <w:rFonts w:ascii="Times New Roman" w:hAnsi="Times New Roman"/>
                <w:noProof/>
                <w:color w:val="000000"/>
                <w:spacing w:val="-1"/>
                <w:sz w:val="24"/>
                <w:szCs w:val="24"/>
                <w:lang w:eastAsia="ru-RU"/>
              </w:rPr>
              <w:t>(минутларда)</w:t>
            </w: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39"/>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2</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15"/>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2</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3</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3</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3</w:t>
            </w:r>
          </w:p>
        </w:tc>
      </w:tr>
      <w:tr w:rsidR="00A514F1" w:rsidRPr="00B3451E" w:rsidTr="00A514F1">
        <w:trPr>
          <w:trHeight w:hRule="exact" w:val="707"/>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58"/>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2.</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50" w:lineRule="exact"/>
              <w:ind w:left="19" w:right="34" w:hanging="5"/>
              <w:jc w:val="center"/>
              <w:rPr>
                <w:rFonts w:ascii="Times New Roman" w:hAnsi="Times New Roman"/>
                <w:sz w:val="24"/>
                <w:szCs w:val="24"/>
                <w:lang w:eastAsia="ru-RU"/>
              </w:rPr>
            </w:pPr>
            <w:r w:rsidRPr="00B3451E">
              <w:rPr>
                <w:rFonts w:ascii="Times New Roman" w:hAnsi="Times New Roman"/>
                <w:noProof/>
                <w:color w:val="000000"/>
                <w:spacing w:val="7"/>
                <w:sz w:val="24"/>
                <w:szCs w:val="24"/>
                <w:lang w:eastAsia="ru-RU"/>
              </w:rPr>
              <w:t xml:space="preserve">Диалогик сөйләм </w:t>
            </w:r>
            <w:r w:rsidRPr="00B3451E">
              <w:rPr>
                <w:rFonts w:ascii="Times New Roman" w:hAnsi="Times New Roman"/>
                <w:noProof/>
                <w:color w:val="000000"/>
                <w:spacing w:val="-1"/>
                <w:sz w:val="24"/>
                <w:szCs w:val="24"/>
                <w:lang w:eastAsia="ru-RU"/>
              </w:rPr>
              <w:t>(репликалар саны)</w:t>
            </w: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39"/>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7</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10"/>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8</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noProof/>
                <w:color w:val="000000"/>
                <w:sz w:val="24"/>
                <w:szCs w:val="24"/>
                <w:lang w:eastAsia="ru-RU"/>
              </w:rPr>
              <w:t>9</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noProof/>
                <w:color w:val="000000"/>
                <w:sz w:val="24"/>
                <w:szCs w:val="24"/>
                <w:lang w:eastAsia="ru-RU"/>
              </w:rPr>
              <w:t>10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12</w:t>
            </w:r>
          </w:p>
        </w:tc>
      </w:tr>
      <w:tr w:rsidR="00A514F1" w:rsidRPr="00B3451E" w:rsidTr="00A514F1">
        <w:trPr>
          <w:trHeight w:hRule="exact" w:val="872"/>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62"/>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3.</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5" w:lineRule="exact"/>
              <w:ind w:left="43" w:firstLine="19"/>
              <w:jc w:val="center"/>
              <w:rPr>
                <w:rFonts w:ascii="Times New Roman" w:hAnsi="Times New Roman"/>
                <w:sz w:val="24"/>
                <w:szCs w:val="24"/>
                <w:lang w:eastAsia="ru-RU"/>
              </w:rPr>
            </w:pPr>
            <w:r w:rsidRPr="00B3451E">
              <w:rPr>
                <w:rFonts w:ascii="Times New Roman" w:hAnsi="Times New Roman"/>
                <w:noProof/>
                <w:color w:val="000000"/>
                <w:spacing w:val="-4"/>
                <w:sz w:val="24"/>
                <w:szCs w:val="24"/>
                <w:lang w:eastAsia="ru-RU"/>
              </w:rPr>
              <w:t xml:space="preserve">Монологик сөйләм </w:t>
            </w:r>
            <w:r w:rsidRPr="00B3451E">
              <w:rPr>
                <w:rFonts w:ascii="Times New Roman" w:hAnsi="Times New Roman"/>
                <w:noProof/>
                <w:color w:val="000000"/>
                <w:sz w:val="24"/>
                <w:szCs w:val="24"/>
                <w:lang w:eastAsia="ru-RU"/>
              </w:rPr>
              <w:t>(фразалар саны)</w:t>
            </w: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30"/>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8</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110"/>
              <w:jc w:val="center"/>
              <w:rPr>
                <w:rFonts w:ascii="Times New Roman" w:hAnsi="Times New Roman"/>
                <w:sz w:val="24"/>
                <w:szCs w:val="24"/>
                <w:lang w:eastAsia="ru-RU"/>
              </w:rPr>
            </w:pPr>
            <w:r w:rsidRPr="00B3451E">
              <w:rPr>
                <w:rFonts w:ascii="Times New Roman" w:hAnsi="Times New Roman"/>
                <w:noProof/>
                <w:color w:val="000000"/>
                <w:sz w:val="24"/>
                <w:szCs w:val="24"/>
                <w:lang w:eastAsia="ru-RU"/>
              </w:rPr>
              <w:t>9</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noProof/>
                <w:color w:val="000000"/>
                <w:sz w:val="24"/>
                <w:szCs w:val="24"/>
                <w:lang w:eastAsia="ru-RU"/>
              </w:rPr>
              <w:t>10</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noProof/>
                <w:color w:val="000000"/>
                <w:sz w:val="24"/>
                <w:szCs w:val="24"/>
                <w:lang w:eastAsia="ru-RU"/>
              </w:rPr>
              <w:t>12</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bCs/>
                <w:noProof/>
                <w:color w:val="000000"/>
                <w:sz w:val="24"/>
                <w:szCs w:val="24"/>
                <w:lang w:eastAsia="ru-RU"/>
              </w:rPr>
              <w:t>14</w:t>
            </w:r>
          </w:p>
        </w:tc>
      </w:tr>
    </w:tbl>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eastAsia="ru-RU"/>
        </w:rPr>
      </w:pP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bCs/>
          <w:noProof/>
          <w:spacing w:val="4"/>
          <w:sz w:val="24"/>
          <w:szCs w:val="24"/>
          <w:lang w:val="tt-RU" w:eastAsia="ru-RU"/>
        </w:rPr>
      </w:pPr>
      <w:r w:rsidRPr="00B3451E">
        <w:rPr>
          <w:rFonts w:ascii="Times New Roman" w:hAnsi="Times New Roman"/>
          <w:b/>
          <w:bCs/>
          <w:noProof/>
          <w:spacing w:val="4"/>
          <w:sz w:val="24"/>
          <w:szCs w:val="24"/>
          <w:lang w:eastAsia="ru-RU"/>
        </w:rPr>
        <w:t>Тыңланган текстның эчтәлеге буенча сорауларга язмача җавап бирүне бәяләү</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Тыңланган текстның эчтәлеген тулаем аңлап, тәкъдим ителгән барлык сорауларга язмача дөрес җавап бирелгән, 1 орфографик хатасы яки эчтәлеккә бәйле 1 хатасы булган эшкә </w:t>
      </w:r>
      <w:r w:rsidRPr="00B3451E">
        <w:rPr>
          <w:rFonts w:ascii="Times New Roman" w:hAnsi="Times New Roman"/>
          <w:b/>
          <w:bCs/>
          <w:noProof/>
          <w:spacing w:val="4"/>
          <w:sz w:val="24"/>
          <w:szCs w:val="24"/>
          <w:lang w:val="tt-RU" w:eastAsia="ru-RU"/>
        </w:rPr>
        <w:t xml:space="preserve">«5»ле </w:t>
      </w:r>
      <w:r w:rsidRPr="00B3451E">
        <w:rPr>
          <w:rFonts w:ascii="Times New Roman" w:hAnsi="Times New Roman"/>
          <w:noProof/>
          <w:spacing w:val="4"/>
          <w:sz w:val="24"/>
          <w:szCs w:val="24"/>
          <w:lang w:val="tt-RU" w:eastAsia="ru-RU"/>
        </w:rPr>
        <w:t>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Тыңланган текстның эчтәлеген аңлап, тәкъдим ителгән сорауларга дөрес җавап бирелгән, әмма 2—3 орфографик,</w:t>
      </w:r>
      <w:r w:rsidRPr="00B3451E">
        <w:rPr>
          <w:rFonts w:ascii="Times New Roman" w:hAnsi="Times New Roman"/>
          <w:sz w:val="24"/>
          <w:szCs w:val="24"/>
          <w:lang w:val="tt-RU" w:eastAsia="ru-RU"/>
        </w:rPr>
        <w:t xml:space="preserve"> </w:t>
      </w:r>
      <w:r w:rsidRPr="00B3451E">
        <w:rPr>
          <w:rFonts w:ascii="Times New Roman" w:hAnsi="Times New Roman"/>
          <w:noProof/>
          <w:spacing w:val="4"/>
          <w:sz w:val="24"/>
          <w:szCs w:val="24"/>
          <w:lang w:val="tt-RU" w:eastAsia="ru-RU"/>
        </w:rPr>
        <w:t xml:space="preserve">3 пунктуацион яки эчтәлеккә бәйле 2—3 хатасы булган эшкә </w:t>
      </w:r>
      <w:r w:rsidRPr="00B3451E">
        <w:rPr>
          <w:rFonts w:ascii="Times New Roman" w:hAnsi="Times New Roman"/>
          <w:b/>
          <w:noProof/>
          <w:spacing w:val="4"/>
          <w:sz w:val="24"/>
          <w:szCs w:val="24"/>
          <w:lang w:val="tt-RU" w:eastAsia="ru-RU"/>
        </w:rPr>
        <w:t>«4»ле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Тыңланган текстның эчтәлеген өлешчә аңлап, тәкъдим ителгән сорауларга төгәл җавап бирелмәгән, 5 орфографик, 5 пунктуацион яки эчтәлеккә бәйле 4—5 хатасы булган эшкә </w:t>
      </w:r>
      <w:r w:rsidRPr="00B3451E">
        <w:rPr>
          <w:rFonts w:ascii="Times New Roman" w:hAnsi="Times New Roman"/>
          <w:b/>
          <w:noProof/>
          <w:spacing w:val="4"/>
          <w:sz w:val="24"/>
          <w:szCs w:val="24"/>
          <w:lang w:val="tt-RU" w:eastAsia="ru-RU"/>
        </w:rPr>
        <w:t>«3»ле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Тыңланган текстның эчтәлеге буенча тәкъдим ителгән сорауларга бирелгән җавапларның яртысы дөрес булмаса, 6 орфографик, 6 пунктуацион яки эчтәлеккә бәйле 5 тән артык хатасы булган эшкә </w:t>
      </w:r>
      <w:r w:rsidRPr="00B3451E">
        <w:rPr>
          <w:rFonts w:ascii="Times New Roman" w:hAnsi="Times New Roman"/>
          <w:b/>
          <w:noProof/>
          <w:spacing w:val="4"/>
          <w:sz w:val="24"/>
          <w:szCs w:val="24"/>
          <w:lang w:val="tt-RU" w:eastAsia="ru-RU"/>
        </w:rPr>
        <w:t>«2»ле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r w:rsidRPr="00B3451E">
        <w:rPr>
          <w:rFonts w:ascii="Times New Roman" w:hAnsi="Times New Roman"/>
          <w:b/>
          <w:noProof/>
          <w:spacing w:val="4"/>
          <w:sz w:val="24"/>
          <w:szCs w:val="24"/>
          <w:lang w:val="tt-RU" w:eastAsia="ru-RU"/>
        </w:rPr>
        <w:t>Диалогик сөйләмне бәяләү</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Бирелгән ситуация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w:t>
      </w:r>
      <w:r w:rsidRPr="00B3451E">
        <w:rPr>
          <w:rFonts w:ascii="Times New Roman" w:hAnsi="Times New Roman"/>
          <w:b/>
          <w:noProof/>
          <w:spacing w:val="4"/>
          <w:sz w:val="24"/>
          <w:szCs w:val="24"/>
          <w:lang w:val="tt-RU" w:eastAsia="ru-RU"/>
        </w:rPr>
        <w:t>«5»ле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w:t>
      </w:r>
      <w:r w:rsidRPr="00B3451E">
        <w:rPr>
          <w:rFonts w:ascii="Times New Roman" w:hAnsi="Times New Roman"/>
          <w:b/>
          <w:noProof/>
          <w:spacing w:val="4"/>
          <w:sz w:val="24"/>
          <w:szCs w:val="24"/>
          <w:lang w:val="tt-RU" w:eastAsia="ru-RU"/>
        </w:rPr>
        <w:t>«4»ле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w:t>
      </w:r>
      <w:r w:rsidRPr="00B3451E">
        <w:rPr>
          <w:rFonts w:ascii="Times New Roman" w:hAnsi="Times New Roman"/>
          <w:b/>
          <w:noProof/>
          <w:spacing w:val="4"/>
          <w:sz w:val="24"/>
          <w:szCs w:val="24"/>
          <w:lang w:val="tt-RU" w:eastAsia="ru-RU"/>
        </w:rPr>
        <w:t>«3»ле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eastAsia="ru-RU"/>
        </w:rPr>
      </w:pPr>
      <w:r w:rsidRPr="00B3451E">
        <w:rPr>
          <w:rFonts w:ascii="Times New Roman" w:hAnsi="Times New Roman"/>
          <w:noProof/>
          <w:spacing w:val="4"/>
          <w:sz w:val="24"/>
          <w:szCs w:val="24"/>
          <w:lang w:eastAsia="ru-RU"/>
        </w:rPr>
        <w:t xml:space="preserve">Бирелгән ситуация яки өйрәнелгән тема буенча диалог төзи алмаганда, </w:t>
      </w:r>
      <w:r w:rsidRPr="00B3451E">
        <w:rPr>
          <w:rFonts w:ascii="Times New Roman" w:hAnsi="Times New Roman"/>
          <w:b/>
          <w:noProof/>
          <w:spacing w:val="4"/>
          <w:sz w:val="24"/>
          <w:szCs w:val="24"/>
          <w:lang w:eastAsia="ru-RU"/>
        </w:rPr>
        <w:t>«2»ле</w:t>
      </w:r>
      <w:r w:rsidRPr="00B3451E">
        <w:rPr>
          <w:rFonts w:ascii="Times New Roman" w:hAnsi="Times New Roman"/>
          <w:noProof/>
          <w:spacing w:val="4"/>
          <w:sz w:val="24"/>
          <w:szCs w:val="24"/>
          <w:lang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r w:rsidRPr="00B3451E">
        <w:rPr>
          <w:rFonts w:ascii="Times New Roman" w:hAnsi="Times New Roman"/>
          <w:b/>
          <w:noProof/>
          <w:spacing w:val="4"/>
          <w:sz w:val="24"/>
          <w:szCs w:val="24"/>
          <w:lang w:val="tt-RU" w:eastAsia="ru-RU"/>
        </w:rPr>
        <w:t>Монологик сөйләмне бәяләү</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Өйрәнелгән яки тәкъдим ителгән тема буенча әйтелеше, грамматик төзелеше ягыннан дөрес һәм эчтәлеге ягыннан тулы, эзлекле булган монологик сөйләм өчен </w:t>
      </w:r>
      <w:r w:rsidRPr="00B3451E">
        <w:rPr>
          <w:rFonts w:ascii="Times New Roman" w:hAnsi="Times New Roman"/>
          <w:b/>
          <w:noProof/>
          <w:spacing w:val="4"/>
          <w:sz w:val="24"/>
          <w:szCs w:val="24"/>
          <w:lang w:val="tt-RU" w:eastAsia="ru-RU"/>
        </w:rPr>
        <w:t>«5»ле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w:t>
      </w:r>
      <w:r w:rsidRPr="00B3451E">
        <w:rPr>
          <w:rFonts w:ascii="Times New Roman" w:hAnsi="Times New Roman"/>
          <w:b/>
          <w:noProof/>
          <w:spacing w:val="4"/>
          <w:sz w:val="24"/>
          <w:szCs w:val="24"/>
          <w:lang w:val="tt-RU" w:eastAsia="ru-RU"/>
        </w:rPr>
        <w:t>«4»ле</w:t>
      </w:r>
      <w:r w:rsidRPr="00B3451E">
        <w:rPr>
          <w:rFonts w:ascii="Times New Roman" w:hAnsi="Times New Roman"/>
          <w:noProof/>
          <w:spacing w:val="4"/>
          <w:sz w:val="24"/>
          <w:szCs w:val="24"/>
          <w:lang w:val="tt-RU" w:eastAsia="ru-RU"/>
        </w:rPr>
        <w:t xml:space="preserve"> куела. </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Өйрәнелгән яки тәкъдим ителгән тема буенча эзлекле төзелмәгән, сүзләрнең </w:t>
      </w:r>
      <w:r w:rsidRPr="00B3451E">
        <w:rPr>
          <w:rFonts w:ascii="Times New Roman" w:hAnsi="Times New Roman"/>
          <w:noProof/>
          <w:spacing w:val="4"/>
          <w:sz w:val="24"/>
          <w:szCs w:val="24"/>
          <w:lang w:val="tt-RU" w:eastAsia="ru-RU"/>
        </w:rPr>
        <w:lastRenderedPageBreak/>
        <w:t xml:space="preserve">әйтелешендә, җөмлә төзелешендә 4—7 хатасы булган монологик сөйләм өчен </w:t>
      </w:r>
      <w:r w:rsidRPr="00B3451E">
        <w:rPr>
          <w:rFonts w:ascii="Times New Roman" w:hAnsi="Times New Roman"/>
          <w:b/>
          <w:noProof/>
          <w:spacing w:val="4"/>
          <w:sz w:val="24"/>
          <w:szCs w:val="24"/>
          <w:lang w:val="tt-RU" w:eastAsia="ru-RU"/>
        </w:rPr>
        <w:t>«3»ле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Өйрәнелгән яки тәкъдим ителгән темага монолог төзи алмаганда, </w:t>
      </w:r>
      <w:r w:rsidRPr="00B3451E">
        <w:rPr>
          <w:rFonts w:ascii="Times New Roman" w:hAnsi="Times New Roman"/>
          <w:b/>
          <w:noProof/>
          <w:spacing w:val="4"/>
          <w:sz w:val="24"/>
          <w:szCs w:val="24"/>
          <w:lang w:val="tt-RU" w:eastAsia="ru-RU"/>
        </w:rPr>
        <w:t>«2»ле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r w:rsidRPr="00B3451E">
        <w:rPr>
          <w:rFonts w:ascii="Times New Roman" w:hAnsi="Times New Roman"/>
          <w:b/>
          <w:noProof/>
          <w:spacing w:val="4"/>
          <w:sz w:val="24"/>
          <w:szCs w:val="24"/>
          <w:lang w:eastAsia="ru-RU"/>
        </w:rPr>
        <w:t>Укуны бәяләү</w:t>
      </w:r>
    </w:p>
    <w:p w:rsidR="00A514F1" w:rsidRPr="00B3451E" w:rsidRDefault="00A514F1" w:rsidP="00A514F1">
      <w:pPr>
        <w:widowControl w:val="0"/>
        <w:autoSpaceDE w:val="0"/>
        <w:autoSpaceDN w:val="0"/>
        <w:adjustRightInd w:val="0"/>
        <w:spacing w:after="0" w:line="240" w:lineRule="auto"/>
        <w:ind w:firstLine="567"/>
        <w:rPr>
          <w:rFonts w:ascii="Times New Roman" w:hAnsi="Times New Roman"/>
          <w:b/>
          <w:noProof/>
          <w:spacing w:val="4"/>
          <w:sz w:val="24"/>
          <w:szCs w:val="24"/>
          <w:lang w:val="tt-RU" w:eastAsia="ru-RU"/>
        </w:rPr>
      </w:pPr>
    </w:p>
    <w:tbl>
      <w:tblPr>
        <w:tblW w:w="0" w:type="auto"/>
        <w:tblInd w:w="2307" w:type="dxa"/>
        <w:tblLayout w:type="fixed"/>
        <w:tblCellMar>
          <w:left w:w="40" w:type="dxa"/>
          <w:right w:w="40" w:type="dxa"/>
        </w:tblCellMar>
        <w:tblLook w:val="0000"/>
      </w:tblPr>
      <w:tblGrid>
        <w:gridCol w:w="2400"/>
        <w:gridCol w:w="2640"/>
      </w:tblGrid>
      <w:tr w:rsidR="00A514F1" w:rsidRPr="00B3451E" w:rsidTr="002722DE">
        <w:trPr>
          <w:trHeight w:hRule="exact" w:val="422"/>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ind w:left="610"/>
              <w:jc w:val="center"/>
              <w:rPr>
                <w:rFonts w:ascii="Times New Roman" w:hAnsi="Times New Roman"/>
                <w:sz w:val="24"/>
                <w:szCs w:val="24"/>
                <w:lang w:eastAsia="ru-RU"/>
              </w:rPr>
            </w:pPr>
            <w:r w:rsidRPr="00B3451E">
              <w:rPr>
                <w:rFonts w:ascii="Times New Roman" w:hAnsi="Times New Roman"/>
                <w:noProof/>
                <w:color w:val="000000"/>
                <w:spacing w:val="-8"/>
                <w:sz w:val="24"/>
                <w:szCs w:val="24"/>
                <w:lang w:eastAsia="ru-RU"/>
              </w:rPr>
              <w:t>Сыйныфлар</w:t>
            </w: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noProof/>
                <w:color w:val="000000"/>
                <w:spacing w:val="-3"/>
                <w:sz w:val="24"/>
                <w:szCs w:val="24"/>
                <w:lang w:eastAsia="ru-RU"/>
              </w:rPr>
              <w:t>Кычкырып уку</w:t>
            </w:r>
          </w:p>
        </w:tc>
      </w:tr>
      <w:tr w:rsidR="00A514F1" w:rsidRPr="00B3451E" w:rsidTr="002722DE">
        <w:trPr>
          <w:trHeight w:hRule="exact" w:val="298"/>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r w:rsidRPr="00B3451E">
              <w:rPr>
                <w:rFonts w:ascii="Times New Roman" w:hAnsi="Times New Roman"/>
                <w:noProof/>
                <w:color w:val="000000"/>
                <w:spacing w:val="-8"/>
                <w:sz w:val="24"/>
                <w:szCs w:val="24"/>
                <w:lang w:eastAsia="ru-RU"/>
              </w:rPr>
              <w:t>Сүзләр саны</w:t>
            </w:r>
          </w:p>
        </w:tc>
      </w:tr>
      <w:tr w:rsidR="00A514F1" w:rsidRPr="00B3451E" w:rsidTr="002722DE">
        <w:trPr>
          <w:trHeight w:hRule="exact" w:val="49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b/>
                <w:bCs/>
                <w:color w:val="000000"/>
                <w:sz w:val="24"/>
                <w:szCs w:val="24"/>
                <w:lang w:val="tt-RU" w:eastAsia="ru-RU"/>
              </w:rPr>
            </w:pPr>
            <w:r w:rsidRPr="00B3451E">
              <w:rPr>
                <w:rFonts w:ascii="Times New Roman" w:hAnsi="Times New Roman"/>
                <w:b/>
                <w:bCs/>
                <w:color w:val="000000"/>
                <w:sz w:val="24"/>
                <w:szCs w:val="24"/>
                <w:lang w:val="en-US" w:eastAsia="ru-RU"/>
              </w:rPr>
              <w:t xml:space="preserve">V </w:t>
            </w:r>
          </w:p>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sz w:val="24"/>
                <w:szCs w:val="24"/>
                <w:lang w:val="en-US" w:eastAsia="ru-RU"/>
              </w:rPr>
            </w:pP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50" w:lineRule="exact"/>
              <w:ind w:left="840" w:right="874"/>
              <w:jc w:val="center"/>
              <w:rPr>
                <w:rFonts w:ascii="Times New Roman" w:hAnsi="Times New Roman"/>
                <w:sz w:val="24"/>
                <w:szCs w:val="24"/>
                <w:lang w:eastAsia="ru-RU"/>
              </w:rPr>
            </w:pPr>
            <w:r w:rsidRPr="00B3451E">
              <w:rPr>
                <w:rFonts w:ascii="Times New Roman" w:hAnsi="Times New Roman"/>
                <w:b/>
                <w:bCs/>
                <w:noProof/>
                <w:color w:val="000000"/>
                <w:spacing w:val="-7"/>
                <w:w w:val="109"/>
                <w:sz w:val="24"/>
                <w:szCs w:val="24"/>
                <w:lang w:eastAsia="ru-RU"/>
              </w:rPr>
              <w:t xml:space="preserve">60—65 </w:t>
            </w:r>
          </w:p>
        </w:tc>
      </w:tr>
      <w:tr w:rsidR="00A514F1" w:rsidRPr="00B3451E" w:rsidTr="002722DE">
        <w:trPr>
          <w:trHeight w:hRule="exact" w:val="568"/>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b/>
                <w:bCs/>
                <w:color w:val="000000"/>
                <w:spacing w:val="-14"/>
                <w:sz w:val="24"/>
                <w:szCs w:val="24"/>
                <w:lang w:val="tt-RU" w:eastAsia="ru-RU"/>
              </w:rPr>
            </w:pPr>
            <w:r w:rsidRPr="00B3451E">
              <w:rPr>
                <w:rFonts w:ascii="Times New Roman" w:hAnsi="Times New Roman"/>
                <w:b/>
                <w:bCs/>
                <w:color w:val="000000"/>
                <w:spacing w:val="-14"/>
                <w:sz w:val="24"/>
                <w:szCs w:val="24"/>
                <w:lang w:val="en-US" w:eastAsia="ru-RU"/>
              </w:rPr>
              <w:t xml:space="preserve">VI </w:t>
            </w:r>
          </w:p>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b/>
                <w:bCs/>
                <w:color w:val="000000"/>
                <w:sz w:val="24"/>
                <w:szCs w:val="24"/>
                <w:lang w:val="en-US" w:eastAsia="ru-RU"/>
              </w:rPr>
            </w:pP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50" w:lineRule="exact"/>
              <w:ind w:left="840" w:right="874"/>
              <w:jc w:val="center"/>
              <w:rPr>
                <w:rFonts w:ascii="Times New Roman" w:hAnsi="Times New Roman"/>
                <w:b/>
                <w:bCs/>
                <w:noProof/>
                <w:color w:val="000000"/>
                <w:spacing w:val="-7"/>
                <w:w w:val="109"/>
                <w:sz w:val="24"/>
                <w:szCs w:val="24"/>
                <w:lang w:eastAsia="ru-RU"/>
              </w:rPr>
            </w:pPr>
            <w:r w:rsidRPr="00B3451E">
              <w:rPr>
                <w:rFonts w:ascii="Times New Roman" w:hAnsi="Times New Roman"/>
                <w:b/>
                <w:bCs/>
                <w:noProof/>
                <w:color w:val="000000"/>
                <w:spacing w:val="-7"/>
                <w:w w:val="109"/>
                <w:sz w:val="24"/>
                <w:szCs w:val="24"/>
                <w:lang w:eastAsia="ru-RU"/>
              </w:rPr>
              <w:t>65—70</w:t>
            </w:r>
          </w:p>
        </w:tc>
      </w:tr>
      <w:tr w:rsidR="00A514F1" w:rsidRPr="00B3451E" w:rsidTr="002722DE">
        <w:trPr>
          <w:trHeight w:hRule="exact" w:val="562"/>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b/>
                <w:bCs/>
                <w:color w:val="000000"/>
                <w:spacing w:val="-12"/>
                <w:sz w:val="24"/>
                <w:szCs w:val="24"/>
                <w:lang w:val="tt-RU" w:eastAsia="ru-RU"/>
              </w:rPr>
            </w:pPr>
            <w:r w:rsidRPr="00B3451E">
              <w:rPr>
                <w:rFonts w:ascii="Times New Roman" w:hAnsi="Times New Roman"/>
                <w:b/>
                <w:bCs/>
                <w:color w:val="000000"/>
                <w:spacing w:val="-12"/>
                <w:sz w:val="24"/>
                <w:szCs w:val="24"/>
                <w:lang w:val="en-US" w:eastAsia="ru-RU"/>
              </w:rPr>
              <w:t xml:space="preserve">VII </w:t>
            </w:r>
          </w:p>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b/>
                <w:bCs/>
                <w:color w:val="000000"/>
                <w:sz w:val="24"/>
                <w:szCs w:val="24"/>
                <w:lang w:val="en-US" w:eastAsia="ru-RU"/>
              </w:rPr>
            </w:pP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50" w:lineRule="exact"/>
              <w:ind w:left="840" w:right="874"/>
              <w:jc w:val="center"/>
              <w:rPr>
                <w:rFonts w:ascii="Times New Roman" w:hAnsi="Times New Roman"/>
                <w:b/>
                <w:bCs/>
                <w:noProof/>
                <w:color w:val="000000"/>
                <w:spacing w:val="-7"/>
                <w:w w:val="109"/>
                <w:sz w:val="24"/>
                <w:szCs w:val="24"/>
                <w:lang w:eastAsia="ru-RU"/>
              </w:rPr>
            </w:pPr>
            <w:r w:rsidRPr="00B3451E">
              <w:rPr>
                <w:rFonts w:ascii="Times New Roman" w:hAnsi="Times New Roman"/>
                <w:b/>
                <w:bCs/>
                <w:noProof/>
                <w:color w:val="000000"/>
                <w:spacing w:val="-9"/>
                <w:w w:val="109"/>
                <w:sz w:val="24"/>
                <w:szCs w:val="24"/>
                <w:lang w:eastAsia="ru-RU"/>
              </w:rPr>
              <w:t>75—80</w:t>
            </w:r>
          </w:p>
        </w:tc>
      </w:tr>
      <w:tr w:rsidR="00A514F1" w:rsidRPr="00B3451E" w:rsidTr="00A514F1">
        <w:trPr>
          <w:trHeight w:hRule="exact" w:val="696"/>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45" w:lineRule="exact"/>
              <w:ind w:left="586" w:right="725"/>
              <w:jc w:val="center"/>
              <w:rPr>
                <w:rFonts w:ascii="Times New Roman" w:hAnsi="Times New Roman"/>
                <w:b/>
                <w:bCs/>
                <w:color w:val="000000"/>
                <w:sz w:val="24"/>
                <w:szCs w:val="24"/>
                <w:lang w:val="en-US" w:eastAsia="ru-RU"/>
              </w:rPr>
            </w:pPr>
            <w:r w:rsidRPr="00B3451E">
              <w:rPr>
                <w:rFonts w:ascii="Times New Roman" w:hAnsi="Times New Roman"/>
                <w:b/>
                <w:bCs/>
                <w:color w:val="000000"/>
                <w:spacing w:val="-5"/>
                <w:sz w:val="24"/>
                <w:szCs w:val="24"/>
                <w:lang w:val="en-US" w:eastAsia="ru-RU"/>
              </w:rPr>
              <w:t>VIII—IX</w:t>
            </w: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A514F1" w:rsidRPr="00B3451E" w:rsidRDefault="00A514F1" w:rsidP="00A514F1">
            <w:pPr>
              <w:widowControl w:val="0"/>
              <w:shd w:val="clear" w:color="auto" w:fill="FFFFFF"/>
              <w:autoSpaceDE w:val="0"/>
              <w:autoSpaceDN w:val="0"/>
              <w:adjustRightInd w:val="0"/>
              <w:spacing w:after="0" w:line="250" w:lineRule="exact"/>
              <w:ind w:left="840" w:right="874"/>
              <w:jc w:val="center"/>
              <w:rPr>
                <w:rFonts w:ascii="Times New Roman" w:hAnsi="Times New Roman"/>
                <w:b/>
                <w:bCs/>
                <w:noProof/>
                <w:color w:val="000000"/>
                <w:spacing w:val="-8"/>
                <w:w w:val="109"/>
                <w:sz w:val="24"/>
                <w:szCs w:val="24"/>
                <w:lang w:val="tt-RU" w:eastAsia="ru-RU"/>
              </w:rPr>
            </w:pPr>
            <w:r w:rsidRPr="00B3451E">
              <w:rPr>
                <w:rFonts w:ascii="Times New Roman" w:hAnsi="Times New Roman"/>
                <w:b/>
                <w:bCs/>
                <w:noProof/>
                <w:color w:val="000000"/>
                <w:spacing w:val="-8"/>
                <w:w w:val="109"/>
                <w:sz w:val="24"/>
                <w:szCs w:val="24"/>
                <w:lang w:eastAsia="ru-RU"/>
              </w:rPr>
              <w:t>80—85</w:t>
            </w:r>
          </w:p>
          <w:p w:rsidR="00A514F1" w:rsidRPr="00B3451E" w:rsidRDefault="00A514F1" w:rsidP="00A514F1">
            <w:pPr>
              <w:widowControl w:val="0"/>
              <w:shd w:val="clear" w:color="auto" w:fill="FFFFFF"/>
              <w:autoSpaceDE w:val="0"/>
              <w:autoSpaceDN w:val="0"/>
              <w:adjustRightInd w:val="0"/>
              <w:spacing w:after="0" w:line="250" w:lineRule="exact"/>
              <w:ind w:left="840" w:right="874"/>
              <w:jc w:val="center"/>
              <w:rPr>
                <w:rFonts w:ascii="Times New Roman" w:hAnsi="Times New Roman"/>
                <w:b/>
                <w:bCs/>
                <w:noProof/>
                <w:color w:val="000000"/>
                <w:spacing w:val="-8"/>
                <w:w w:val="109"/>
                <w:sz w:val="24"/>
                <w:szCs w:val="24"/>
                <w:lang w:val="tt-RU" w:eastAsia="ru-RU"/>
              </w:rPr>
            </w:pPr>
          </w:p>
          <w:p w:rsidR="00A514F1" w:rsidRPr="00B3451E" w:rsidRDefault="00A514F1" w:rsidP="00A514F1">
            <w:pPr>
              <w:widowControl w:val="0"/>
              <w:shd w:val="clear" w:color="auto" w:fill="FFFFFF"/>
              <w:autoSpaceDE w:val="0"/>
              <w:autoSpaceDN w:val="0"/>
              <w:adjustRightInd w:val="0"/>
              <w:spacing w:after="0" w:line="250" w:lineRule="exact"/>
              <w:ind w:left="840" w:right="874"/>
              <w:jc w:val="center"/>
              <w:rPr>
                <w:rFonts w:ascii="Times New Roman" w:hAnsi="Times New Roman"/>
                <w:b/>
                <w:bCs/>
                <w:noProof/>
                <w:color w:val="000000"/>
                <w:spacing w:val="-7"/>
                <w:w w:val="109"/>
                <w:sz w:val="24"/>
                <w:szCs w:val="24"/>
                <w:lang w:val="tt-RU" w:eastAsia="ru-RU"/>
              </w:rPr>
            </w:pPr>
          </w:p>
        </w:tc>
      </w:tr>
    </w:tbl>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b/>
          <w:bCs/>
          <w:noProof/>
          <w:spacing w:val="4"/>
          <w:sz w:val="24"/>
          <w:szCs w:val="24"/>
          <w:lang w:val="tt-RU" w:eastAsia="ru-RU"/>
        </w:rPr>
        <w:t xml:space="preserve">Искәрмә. </w:t>
      </w:r>
      <w:r w:rsidRPr="00B3451E">
        <w:rPr>
          <w:rFonts w:ascii="Times New Roman" w:hAnsi="Times New Roman"/>
          <w:noProof/>
          <w:spacing w:val="4"/>
          <w:sz w:val="24"/>
          <w:szCs w:val="24"/>
          <w:lang w:val="tt-RU" w:eastAsia="ru-RU"/>
        </w:rPr>
        <w:t xml:space="preserve">Эчтән уку тизлеге, кычкырып уку белән чагыштырганда, 5—7 нче сыйныфларда — </w:t>
      </w:r>
      <w:r w:rsidRPr="00B3451E">
        <w:rPr>
          <w:rFonts w:ascii="Times New Roman" w:hAnsi="Times New Roman"/>
          <w:b/>
          <w:bCs/>
          <w:noProof/>
          <w:spacing w:val="4"/>
          <w:sz w:val="24"/>
          <w:szCs w:val="24"/>
          <w:lang w:val="tt-RU" w:eastAsia="ru-RU"/>
        </w:rPr>
        <w:t>20—30%</w:t>
      </w:r>
      <w:r w:rsidRPr="00B3451E">
        <w:rPr>
          <w:rFonts w:ascii="Times New Roman" w:hAnsi="Times New Roman"/>
          <w:noProof/>
          <w:spacing w:val="4"/>
          <w:sz w:val="24"/>
          <w:szCs w:val="24"/>
          <w:lang w:val="tt-RU" w:eastAsia="ru-RU"/>
        </w:rPr>
        <w:t xml:space="preserve">, ә </w:t>
      </w:r>
      <w:r w:rsidRPr="00B3451E">
        <w:rPr>
          <w:rFonts w:ascii="Times New Roman" w:hAnsi="Times New Roman"/>
          <w:b/>
          <w:bCs/>
          <w:noProof/>
          <w:spacing w:val="4"/>
          <w:sz w:val="24"/>
          <w:szCs w:val="24"/>
          <w:lang w:val="tt-RU" w:eastAsia="ru-RU"/>
        </w:rPr>
        <w:t xml:space="preserve">8—9 </w:t>
      </w:r>
      <w:r w:rsidRPr="00B3451E">
        <w:rPr>
          <w:rFonts w:ascii="Times New Roman" w:hAnsi="Times New Roman"/>
          <w:noProof/>
          <w:spacing w:val="4"/>
          <w:sz w:val="24"/>
          <w:szCs w:val="24"/>
          <w:lang w:val="tt-RU" w:eastAsia="ru-RU"/>
        </w:rPr>
        <w:t>нчы сыйныфларда 30—40% ка югарырак була.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Тәкъдим ителгән текстның эчтәлеген тулаем аңлап, авазларны һәм сүзләрне дөрес әйтеп, басымны дөрес куеп, сәнгатьле һәм аңлаешлы итеп тиешле тизлектә укыганда, </w:t>
      </w:r>
      <w:r w:rsidRPr="00B3451E">
        <w:rPr>
          <w:rFonts w:ascii="Times New Roman" w:hAnsi="Times New Roman"/>
          <w:b/>
          <w:noProof/>
          <w:spacing w:val="4"/>
          <w:sz w:val="24"/>
          <w:szCs w:val="24"/>
          <w:lang w:val="tt-RU" w:eastAsia="ru-RU"/>
        </w:rPr>
        <w:t>«5»ле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Тәкъдим ителгән текстның эчтәлеген аңлап, сәнгатьле һәм аңлаешлы итеп, әмма 2—3 орфоэпик хата җибәреп (аваз</w:t>
      </w:r>
      <w:r w:rsidRPr="00B3451E">
        <w:rPr>
          <w:rFonts w:ascii="Times New Roman" w:hAnsi="Times New Roman"/>
          <w:noProof/>
          <w:spacing w:val="4"/>
          <w:sz w:val="24"/>
          <w:szCs w:val="24"/>
          <w:lang w:val="tt-RU" w:eastAsia="ru-RU"/>
        </w:rPr>
        <w:softHyphen/>
        <w:t>ларның әйтелешен бозу, басымны дөрес куймау, синтагма</w:t>
      </w:r>
      <w:r w:rsidRPr="00B3451E">
        <w:rPr>
          <w:rFonts w:ascii="Times New Roman" w:hAnsi="Times New Roman"/>
          <w:noProof/>
          <w:spacing w:val="4"/>
          <w:sz w:val="24"/>
          <w:szCs w:val="24"/>
          <w:lang w:val="tt-RU" w:eastAsia="ru-RU"/>
        </w:rPr>
        <w:softHyphen/>
        <w:t xml:space="preserve">ларга бүленештә ялгышу) укыганда, </w:t>
      </w:r>
      <w:r w:rsidRPr="00B3451E">
        <w:rPr>
          <w:rFonts w:ascii="Times New Roman" w:hAnsi="Times New Roman"/>
          <w:b/>
          <w:bCs/>
          <w:noProof/>
          <w:spacing w:val="4"/>
          <w:sz w:val="24"/>
          <w:szCs w:val="24"/>
          <w:lang w:val="tt-RU" w:eastAsia="ru-RU"/>
        </w:rPr>
        <w:t xml:space="preserve">«4»ле </w:t>
      </w:r>
      <w:r w:rsidRPr="00B3451E">
        <w:rPr>
          <w:rFonts w:ascii="Times New Roman" w:hAnsi="Times New Roman"/>
          <w:noProof/>
          <w:spacing w:val="4"/>
          <w:sz w:val="24"/>
          <w:szCs w:val="24"/>
          <w:lang w:val="tt-RU" w:eastAsia="ru-RU"/>
        </w:rPr>
        <w:t>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Тәкъдим ителгән текстның эчтәлеген өлешчә аңлап, 4—6 тупас орфоэпик хата җибәреп укыганда һәм уку тизлеге акрын булганда, </w:t>
      </w:r>
      <w:r w:rsidRPr="00B3451E">
        <w:rPr>
          <w:rFonts w:ascii="Times New Roman" w:hAnsi="Times New Roman"/>
          <w:b/>
          <w:bCs/>
          <w:noProof/>
          <w:spacing w:val="4"/>
          <w:sz w:val="24"/>
          <w:szCs w:val="24"/>
          <w:lang w:val="tt-RU" w:eastAsia="ru-RU"/>
        </w:rPr>
        <w:t xml:space="preserve">«3»ле </w:t>
      </w:r>
      <w:r w:rsidRPr="00B3451E">
        <w:rPr>
          <w:rFonts w:ascii="Times New Roman" w:hAnsi="Times New Roman"/>
          <w:noProof/>
          <w:spacing w:val="4"/>
          <w:sz w:val="24"/>
          <w:szCs w:val="24"/>
          <w:lang w:val="tt-RU" w:eastAsia="ru-RU"/>
        </w:rPr>
        <w:t>куела.</w:t>
      </w:r>
    </w:p>
    <w:p w:rsidR="00A514F1" w:rsidRPr="00B3451E" w:rsidRDefault="00A514F1" w:rsidP="00145887">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Тәкъдим ителгән текстның эчтәлеген бөтенләй аңла</w:t>
      </w:r>
      <w:r w:rsidRPr="00B3451E">
        <w:rPr>
          <w:rFonts w:ascii="Times New Roman" w:hAnsi="Times New Roman"/>
          <w:noProof/>
          <w:spacing w:val="4"/>
          <w:sz w:val="24"/>
          <w:szCs w:val="24"/>
          <w:lang w:val="tt-RU" w:eastAsia="ru-RU"/>
        </w:rPr>
        <w:softHyphen/>
        <w:t xml:space="preserve">мыйча, орфоэпик кагыйдәләрне бозып, 7 дән артык әйтелеш хатасы җибәреп һәм уку тизлегенә куелган таләпләрне сакламыйча укыганда, </w:t>
      </w:r>
      <w:r w:rsidRPr="00B3451E">
        <w:rPr>
          <w:rFonts w:ascii="Times New Roman" w:hAnsi="Times New Roman"/>
          <w:b/>
          <w:bCs/>
          <w:noProof/>
          <w:spacing w:val="4"/>
          <w:sz w:val="24"/>
          <w:szCs w:val="24"/>
          <w:lang w:val="tt-RU" w:eastAsia="ru-RU"/>
        </w:rPr>
        <w:t xml:space="preserve">«2»ле </w:t>
      </w:r>
      <w:r w:rsidR="00145887" w:rsidRPr="00B3451E">
        <w:rPr>
          <w:rFonts w:ascii="Times New Roman" w:hAnsi="Times New Roman"/>
          <w:noProof/>
          <w:spacing w:val="4"/>
          <w:sz w:val="24"/>
          <w:szCs w:val="24"/>
          <w:lang w:val="tt-RU" w:eastAsia="ru-RU"/>
        </w:rPr>
        <w:t>куела.</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p>
    <w:p w:rsidR="00A514F1" w:rsidRPr="00B3451E" w:rsidRDefault="00A514F1" w:rsidP="00145887">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r w:rsidRPr="00B3451E">
        <w:rPr>
          <w:rFonts w:ascii="Times New Roman" w:hAnsi="Times New Roman"/>
          <w:b/>
          <w:noProof/>
          <w:spacing w:val="4"/>
          <w:sz w:val="24"/>
          <w:szCs w:val="24"/>
          <w:lang w:val="tt-RU" w:eastAsia="ru-RU"/>
        </w:rPr>
        <w:t>Язма сөйләмне тикшерү һәм бәяләү</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r w:rsidRPr="00B3451E">
        <w:rPr>
          <w:rFonts w:ascii="Times New Roman" w:hAnsi="Times New Roman"/>
          <w:b/>
          <w:noProof/>
          <w:spacing w:val="4"/>
          <w:sz w:val="24"/>
          <w:szCs w:val="24"/>
          <w:lang w:val="tt-RU" w:eastAsia="ru-RU"/>
        </w:rPr>
        <w:t>Сочинениеләрне бәяләү</w:t>
      </w:r>
    </w:p>
    <w:p w:rsidR="00A514F1" w:rsidRPr="00B3451E" w:rsidRDefault="00A514F1" w:rsidP="00A514F1">
      <w:pPr>
        <w:widowControl w:val="0"/>
        <w:autoSpaceDE w:val="0"/>
        <w:autoSpaceDN w:val="0"/>
        <w:adjustRightInd w:val="0"/>
        <w:spacing w:after="0" w:line="240" w:lineRule="auto"/>
        <w:ind w:firstLine="567"/>
        <w:jc w:val="center"/>
        <w:rPr>
          <w:rFonts w:ascii="Times New Roman" w:hAnsi="Times New Roman"/>
          <w:b/>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Сочинение укучыларның тормыштагы күзәтүләреннән алган тәэсирләрен язмада грамоталы һәм эзлекле бирә белү, әдәби әсәрнең эчтәлеген үз сүзләре белән образлы телдә бәйләнешле итеп яза алу мөмкинлеген тикшерү максатыннан яздырыла. Алар укучыларның тел һәм әдәбият дәресләрендә алган белемнәрен ныгыту, тирәнәйтү һәм камилләштерүне күздә тотып үткәрелә.</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Тәкъдим ителгән темага эзлекле язылган һәм эчтәлеге ту</w:t>
      </w:r>
      <w:r w:rsidRPr="00B3451E">
        <w:rPr>
          <w:rFonts w:ascii="Times New Roman" w:hAnsi="Times New Roman"/>
          <w:noProof/>
          <w:spacing w:val="4"/>
          <w:sz w:val="24"/>
          <w:szCs w:val="24"/>
          <w:lang w:val="tt-RU" w:eastAsia="ru-RU"/>
        </w:rPr>
        <w:softHyphen/>
        <w:t xml:space="preserve">лы ачылган, 1 орфографик, 1 пунктуацион яки 2 грамматик хатасы булган эшкә </w:t>
      </w:r>
      <w:r w:rsidRPr="00B3451E">
        <w:rPr>
          <w:rFonts w:ascii="Times New Roman" w:hAnsi="Times New Roman"/>
          <w:b/>
          <w:noProof/>
          <w:spacing w:val="4"/>
          <w:sz w:val="24"/>
          <w:szCs w:val="24"/>
          <w:lang w:val="tt-RU" w:eastAsia="ru-RU"/>
        </w:rPr>
        <w:t>«5»ле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Тәкъдим ителгән темага эзлекле язылган, ләкин 2—3 эчтәлек ялгышы, 2—3 орфографик, 2—3 пунктуацион хатасы булган эшкә </w:t>
      </w:r>
      <w:r w:rsidRPr="00B3451E">
        <w:rPr>
          <w:rFonts w:ascii="Times New Roman" w:hAnsi="Times New Roman"/>
          <w:b/>
          <w:noProof/>
          <w:spacing w:val="4"/>
          <w:sz w:val="24"/>
          <w:szCs w:val="24"/>
          <w:lang w:val="tt-RU" w:eastAsia="ru-RU"/>
        </w:rPr>
        <w:t>«4»ле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Тәкъдим ителгән темага өлешчә эзлекле язылган, эчтәлеге тулысынча ачылмаган, 4—5 орфографик, 4—5 пунктуацион һәм җөмлә төзелешендә хаталары булган эшкә </w:t>
      </w:r>
      <w:r w:rsidRPr="00B3451E">
        <w:rPr>
          <w:rFonts w:ascii="Times New Roman" w:hAnsi="Times New Roman"/>
          <w:b/>
          <w:noProof/>
          <w:spacing w:val="4"/>
          <w:sz w:val="24"/>
          <w:szCs w:val="24"/>
          <w:lang w:val="tt-RU" w:eastAsia="ru-RU"/>
        </w:rPr>
        <w:t>«3»ле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r w:rsidRPr="00B3451E">
        <w:rPr>
          <w:rFonts w:ascii="Times New Roman" w:hAnsi="Times New Roman"/>
          <w:noProof/>
          <w:spacing w:val="4"/>
          <w:sz w:val="24"/>
          <w:szCs w:val="24"/>
          <w:lang w:val="tt-RU" w:eastAsia="ru-RU"/>
        </w:rPr>
        <w:t xml:space="preserve">Тәкъдим ителгән темага эзлекле язылмаган һәм эчтәлеге ачылмаган, 6 дан артык орфографик, 6 дан артык пунктуацион һәм грамматик хаталары булган эшкә </w:t>
      </w:r>
      <w:r w:rsidRPr="00B3451E">
        <w:rPr>
          <w:rFonts w:ascii="Times New Roman" w:hAnsi="Times New Roman"/>
          <w:b/>
          <w:noProof/>
          <w:spacing w:val="4"/>
          <w:sz w:val="24"/>
          <w:szCs w:val="24"/>
          <w:lang w:val="tt-RU" w:eastAsia="ru-RU"/>
        </w:rPr>
        <w:t>«2»ле</w:t>
      </w:r>
      <w:r w:rsidRPr="00B3451E">
        <w:rPr>
          <w:rFonts w:ascii="Times New Roman" w:hAnsi="Times New Roman"/>
          <w:noProof/>
          <w:spacing w:val="4"/>
          <w:sz w:val="24"/>
          <w:szCs w:val="24"/>
          <w:lang w:val="tt-RU" w:eastAsia="ru-RU"/>
        </w:rPr>
        <w:t xml:space="preserve"> куела.</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shd w:val="clear" w:color="auto" w:fill="FFFFFF"/>
        <w:tabs>
          <w:tab w:val="left" w:pos="1730"/>
          <w:tab w:val="left" w:pos="5244"/>
        </w:tabs>
        <w:autoSpaceDE w:val="0"/>
        <w:autoSpaceDN w:val="0"/>
        <w:adjustRightInd w:val="0"/>
        <w:spacing w:after="0" w:line="240" w:lineRule="auto"/>
        <w:ind w:left="40"/>
        <w:jc w:val="center"/>
        <w:rPr>
          <w:rFonts w:ascii="Times New Roman" w:hAnsi="Times New Roman"/>
          <w:b/>
          <w:bCs/>
          <w:noProof/>
          <w:color w:val="000000"/>
          <w:spacing w:val="1"/>
          <w:sz w:val="24"/>
          <w:szCs w:val="24"/>
          <w:lang w:eastAsia="ru-RU"/>
        </w:rPr>
      </w:pPr>
      <w:r w:rsidRPr="00B3451E">
        <w:rPr>
          <w:rFonts w:ascii="Times New Roman" w:hAnsi="Times New Roman"/>
          <w:b/>
          <w:bCs/>
          <w:noProof/>
          <w:color w:val="000000"/>
          <w:sz w:val="24"/>
          <w:szCs w:val="24"/>
          <w:lang w:eastAsia="ru-RU"/>
        </w:rPr>
        <w:lastRenderedPageBreak/>
        <w:t>Тикшерү</w:t>
      </w:r>
      <w:r w:rsidRPr="00B3451E">
        <w:rPr>
          <w:rFonts w:ascii="Times New Roman" w:hAnsi="Times New Roman"/>
          <w:sz w:val="24"/>
          <w:szCs w:val="24"/>
          <w:lang w:eastAsia="ru-RU"/>
        </w:rPr>
        <w:t xml:space="preserve"> </w:t>
      </w:r>
      <w:r w:rsidRPr="00B3451E">
        <w:rPr>
          <w:rFonts w:ascii="Times New Roman" w:hAnsi="Times New Roman"/>
          <w:b/>
          <w:bCs/>
          <w:noProof/>
          <w:color w:val="000000"/>
          <w:spacing w:val="5"/>
          <w:sz w:val="24"/>
          <w:szCs w:val="24"/>
          <w:lang w:eastAsia="ru-RU"/>
        </w:rPr>
        <w:t>характерындагы язма эшләрнең</w:t>
      </w:r>
      <w:r w:rsidRPr="00B3451E">
        <w:rPr>
          <w:rFonts w:ascii="Times New Roman" w:hAnsi="Times New Roman"/>
          <w:sz w:val="24"/>
          <w:szCs w:val="24"/>
          <w:lang w:eastAsia="ru-RU"/>
        </w:rPr>
        <w:t xml:space="preserve"> </w:t>
      </w:r>
      <w:r w:rsidRPr="00B3451E">
        <w:rPr>
          <w:rFonts w:ascii="Times New Roman" w:hAnsi="Times New Roman"/>
          <w:b/>
          <w:bCs/>
          <w:noProof/>
          <w:color w:val="000000"/>
          <w:spacing w:val="1"/>
          <w:sz w:val="24"/>
          <w:szCs w:val="24"/>
          <w:lang w:eastAsia="ru-RU"/>
        </w:rPr>
        <w:t>саны</w:t>
      </w:r>
    </w:p>
    <w:p w:rsidR="00A514F1" w:rsidRPr="00B3451E" w:rsidRDefault="00A514F1" w:rsidP="00A514F1">
      <w:pPr>
        <w:widowControl w:val="0"/>
        <w:shd w:val="clear" w:color="auto" w:fill="FFFFFF"/>
        <w:tabs>
          <w:tab w:val="left" w:pos="1730"/>
          <w:tab w:val="left" w:pos="5244"/>
        </w:tabs>
        <w:autoSpaceDE w:val="0"/>
        <w:autoSpaceDN w:val="0"/>
        <w:adjustRightInd w:val="0"/>
        <w:spacing w:after="0" w:line="240" w:lineRule="auto"/>
        <w:ind w:left="40"/>
        <w:rPr>
          <w:rFonts w:ascii="Times New Roman" w:hAnsi="Times New Roman"/>
          <w:sz w:val="24"/>
          <w:szCs w:val="24"/>
          <w:lang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b/>
          <w:noProof/>
          <w:spacing w:val="4"/>
          <w:sz w:val="24"/>
          <w:szCs w:val="24"/>
          <w:lang w:val="tt-RU" w:eastAsia="ru-RU"/>
        </w:rPr>
      </w:pPr>
    </w:p>
    <w:tbl>
      <w:tblPr>
        <w:tblStyle w:val="af4"/>
        <w:tblW w:w="0" w:type="auto"/>
        <w:tblLook w:val="04A0"/>
      </w:tblPr>
      <w:tblGrid>
        <w:gridCol w:w="1914"/>
        <w:gridCol w:w="1914"/>
        <w:gridCol w:w="1914"/>
        <w:gridCol w:w="1914"/>
        <w:gridCol w:w="1915"/>
      </w:tblGrid>
      <w:tr w:rsidR="00A514F1" w:rsidRPr="00B3451E" w:rsidTr="002722DE">
        <w:trPr>
          <w:trHeight w:val="828"/>
        </w:trPr>
        <w:tc>
          <w:tcPr>
            <w:tcW w:w="1914" w:type="dxa"/>
            <w:vAlign w:val="center"/>
          </w:tcPr>
          <w:p w:rsidR="00A514F1" w:rsidRPr="00B3451E" w:rsidRDefault="00A514F1" w:rsidP="00A514F1">
            <w:pPr>
              <w:widowControl w:val="0"/>
              <w:shd w:val="clear" w:color="auto" w:fill="FFFFFF"/>
              <w:autoSpaceDE w:val="0"/>
              <w:autoSpaceDN w:val="0"/>
              <w:adjustRightInd w:val="0"/>
              <w:ind w:left="518"/>
              <w:jc w:val="center"/>
              <w:rPr>
                <w:rFonts w:ascii="Times New Roman" w:hAnsi="Times New Roman"/>
                <w:sz w:val="24"/>
                <w:szCs w:val="24"/>
                <w:lang w:eastAsia="ru-RU"/>
              </w:rPr>
            </w:pPr>
            <w:r w:rsidRPr="00B3451E">
              <w:rPr>
                <w:rFonts w:ascii="Times New Roman" w:hAnsi="Times New Roman"/>
                <w:noProof/>
                <w:color w:val="000000"/>
                <w:spacing w:val="14"/>
                <w:sz w:val="24"/>
                <w:szCs w:val="24"/>
                <w:lang w:eastAsia="ru-RU"/>
              </w:rPr>
              <w:t>Эш</w:t>
            </w:r>
            <w:r w:rsidRPr="00B3451E">
              <w:rPr>
                <w:rFonts w:ascii="Times New Roman" w:hAnsi="Times New Roman"/>
                <w:noProof/>
                <w:color w:val="000000"/>
                <w:spacing w:val="14"/>
                <w:sz w:val="24"/>
                <w:szCs w:val="24"/>
                <w:lang w:val="tt-RU" w:eastAsia="ru-RU"/>
              </w:rPr>
              <w:t xml:space="preserve"> </w:t>
            </w:r>
            <w:r w:rsidRPr="00B3451E">
              <w:rPr>
                <w:rFonts w:ascii="Times New Roman" w:hAnsi="Times New Roman"/>
                <w:noProof/>
                <w:color w:val="000000"/>
                <w:spacing w:val="14"/>
                <w:sz w:val="24"/>
                <w:szCs w:val="24"/>
                <w:lang w:eastAsia="ru-RU"/>
              </w:rPr>
              <w:t>төрләре</w:t>
            </w:r>
          </w:p>
          <w:p w:rsidR="00A514F1" w:rsidRPr="00B3451E" w:rsidRDefault="00A514F1" w:rsidP="00A514F1">
            <w:pPr>
              <w:widowControl w:val="0"/>
              <w:shd w:val="clear" w:color="auto" w:fill="FFFFFF"/>
              <w:autoSpaceDE w:val="0"/>
              <w:autoSpaceDN w:val="0"/>
              <w:adjustRightInd w:val="0"/>
              <w:ind w:left="5"/>
              <w:jc w:val="center"/>
              <w:rPr>
                <w:rFonts w:ascii="Times New Roman" w:hAnsi="Times New Roman"/>
                <w:sz w:val="24"/>
                <w:szCs w:val="24"/>
                <w:lang w:eastAsia="ru-RU"/>
              </w:rPr>
            </w:pPr>
            <w:r w:rsidRPr="00B3451E">
              <w:rPr>
                <w:rFonts w:ascii="Times New Roman" w:hAnsi="Times New Roman"/>
                <w:noProof/>
                <w:color w:val="000000"/>
                <w:spacing w:val="1"/>
                <w:sz w:val="24"/>
                <w:szCs w:val="24"/>
                <w:lang w:eastAsia="ru-RU"/>
              </w:rPr>
              <w:t>Сыйныфлар</w:t>
            </w:r>
          </w:p>
        </w:tc>
        <w:tc>
          <w:tcPr>
            <w:tcW w:w="1914" w:type="dxa"/>
            <w:vAlign w:val="center"/>
          </w:tcPr>
          <w:p w:rsidR="00A514F1" w:rsidRPr="00B3451E" w:rsidRDefault="00A514F1" w:rsidP="00A514F1">
            <w:pPr>
              <w:widowControl w:val="0"/>
              <w:shd w:val="clear" w:color="auto" w:fill="FFFFFF"/>
              <w:autoSpaceDE w:val="0"/>
              <w:autoSpaceDN w:val="0"/>
              <w:adjustRightInd w:val="0"/>
              <w:jc w:val="center"/>
              <w:rPr>
                <w:rFonts w:ascii="Times New Roman" w:hAnsi="Times New Roman"/>
                <w:sz w:val="24"/>
                <w:szCs w:val="24"/>
                <w:lang w:eastAsia="ru-RU"/>
              </w:rPr>
            </w:pPr>
            <w:r w:rsidRPr="00B3451E">
              <w:rPr>
                <w:rFonts w:ascii="Times New Roman" w:hAnsi="Times New Roman"/>
                <w:noProof/>
                <w:color w:val="000000"/>
                <w:spacing w:val="-1"/>
                <w:sz w:val="24"/>
                <w:szCs w:val="24"/>
                <w:lang w:eastAsia="ru-RU"/>
              </w:rPr>
              <w:t>Сүзлек</w:t>
            </w:r>
          </w:p>
          <w:p w:rsidR="00A514F1" w:rsidRPr="00B3451E" w:rsidRDefault="00A514F1" w:rsidP="00A514F1">
            <w:pPr>
              <w:widowControl w:val="0"/>
              <w:shd w:val="clear" w:color="auto" w:fill="FFFFFF"/>
              <w:autoSpaceDE w:val="0"/>
              <w:autoSpaceDN w:val="0"/>
              <w:adjustRightInd w:val="0"/>
              <w:jc w:val="center"/>
              <w:rPr>
                <w:rFonts w:ascii="Times New Roman" w:hAnsi="Times New Roman"/>
                <w:sz w:val="24"/>
                <w:szCs w:val="24"/>
                <w:lang w:eastAsia="ru-RU"/>
              </w:rPr>
            </w:pPr>
            <w:r w:rsidRPr="00B3451E">
              <w:rPr>
                <w:rFonts w:ascii="Times New Roman" w:hAnsi="Times New Roman"/>
                <w:noProof/>
                <w:color w:val="000000"/>
                <w:spacing w:val="1"/>
                <w:sz w:val="24"/>
                <w:szCs w:val="24"/>
                <w:lang w:eastAsia="ru-RU"/>
              </w:rPr>
              <w:t>диктанты</w:t>
            </w:r>
          </w:p>
        </w:tc>
        <w:tc>
          <w:tcPr>
            <w:tcW w:w="1914" w:type="dxa"/>
            <w:vAlign w:val="center"/>
          </w:tcPr>
          <w:p w:rsidR="00A514F1" w:rsidRPr="00B3451E" w:rsidRDefault="00A514F1" w:rsidP="00A514F1">
            <w:pPr>
              <w:widowControl w:val="0"/>
              <w:shd w:val="clear" w:color="auto" w:fill="FFFFFF"/>
              <w:autoSpaceDE w:val="0"/>
              <w:autoSpaceDN w:val="0"/>
              <w:adjustRightInd w:val="0"/>
              <w:jc w:val="center"/>
              <w:rPr>
                <w:rFonts w:ascii="Times New Roman" w:hAnsi="Times New Roman"/>
                <w:sz w:val="24"/>
                <w:szCs w:val="24"/>
                <w:lang w:eastAsia="ru-RU"/>
              </w:rPr>
            </w:pPr>
            <w:r w:rsidRPr="00B3451E">
              <w:rPr>
                <w:rFonts w:ascii="Times New Roman" w:hAnsi="Times New Roman"/>
                <w:noProof/>
                <w:color w:val="000000"/>
                <w:spacing w:val="2"/>
                <w:sz w:val="24"/>
                <w:szCs w:val="24"/>
                <w:lang w:eastAsia="ru-RU"/>
              </w:rPr>
              <w:t>Диктант</w:t>
            </w:r>
          </w:p>
        </w:tc>
        <w:tc>
          <w:tcPr>
            <w:tcW w:w="1914" w:type="dxa"/>
            <w:vAlign w:val="center"/>
          </w:tcPr>
          <w:p w:rsidR="00A514F1" w:rsidRPr="00B3451E" w:rsidRDefault="00A514F1" w:rsidP="00A514F1">
            <w:pPr>
              <w:widowControl w:val="0"/>
              <w:shd w:val="clear" w:color="auto" w:fill="FFFFFF"/>
              <w:autoSpaceDE w:val="0"/>
              <w:autoSpaceDN w:val="0"/>
              <w:adjustRightInd w:val="0"/>
              <w:jc w:val="center"/>
              <w:rPr>
                <w:rFonts w:ascii="Times New Roman" w:hAnsi="Times New Roman"/>
                <w:sz w:val="24"/>
                <w:szCs w:val="24"/>
                <w:lang w:eastAsia="ru-RU"/>
              </w:rPr>
            </w:pPr>
            <w:r w:rsidRPr="00B3451E">
              <w:rPr>
                <w:rFonts w:ascii="Times New Roman" w:hAnsi="Times New Roman"/>
                <w:noProof/>
                <w:color w:val="000000"/>
                <w:spacing w:val="1"/>
                <w:sz w:val="24"/>
                <w:szCs w:val="24"/>
                <w:lang w:eastAsia="ru-RU"/>
              </w:rPr>
              <w:t>Изложение</w:t>
            </w:r>
          </w:p>
        </w:tc>
        <w:tc>
          <w:tcPr>
            <w:tcW w:w="1915" w:type="dxa"/>
            <w:vAlign w:val="center"/>
          </w:tcPr>
          <w:p w:rsidR="00A514F1" w:rsidRPr="00B3451E" w:rsidRDefault="00A514F1" w:rsidP="00A514F1">
            <w:pPr>
              <w:widowControl w:val="0"/>
              <w:shd w:val="clear" w:color="auto" w:fill="FFFFFF"/>
              <w:autoSpaceDE w:val="0"/>
              <w:autoSpaceDN w:val="0"/>
              <w:adjustRightInd w:val="0"/>
              <w:ind w:left="14"/>
              <w:jc w:val="center"/>
              <w:rPr>
                <w:rFonts w:ascii="Times New Roman" w:hAnsi="Times New Roman"/>
                <w:sz w:val="24"/>
                <w:szCs w:val="24"/>
                <w:lang w:eastAsia="ru-RU"/>
              </w:rPr>
            </w:pPr>
            <w:r w:rsidRPr="00B3451E">
              <w:rPr>
                <w:rFonts w:ascii="Times New Roman" w:hAnsi="Times New Roman"/>
                <w:noProof/>
                <w:color w:val="000000"/>
                <w:spacing w:val="-4"/>
                <w:sz w:val="24"/>
                <w:szCs w:val="24"/>
                <w:lang w:eastAsia="ru-RU"/>
              </w:rPr>
              <w:t>Сочинение</w:t>
            </w:r>
          </w:p>
        </w:tc>
      </w:tr>
      <w:tr w:rsidR="00A514F1" w:rsidRPr="00B3451E" w:rsidTr="002722DE">
        <w:trPr>
          <w:trHeight w:val="828"/>
        </w:trPr>
        <w:tc>
          <w:tcPr>
            <w:tcW w:w="1914" w:type="dxa"/>
            <w:vAlign w:val="center"/>
          </w:tcPr>
          <w:p w:rsidR="00A514F1" w:rsidRPr="00B3451E" w:rsidRDefault="00A514F1" w:rsidP="00A514F1">
            <w:pPr>
              <w:widowControl w:val="0"/>
              <w:shd w:val="clear" w:color="auto" w:fill="FFFFFF"/>
              <w:autoSpaceDE w:val="0"/>
              <w:autoSpaceDN w:val="0"/>
              <w:adjustRightInd w:val="0"/>
              <w:ind w:left="518"/>
              <w:jc w:val="center"/>
              <w:rPr>
                <w:rFonts w:ascii="Times New Roman" w:hAnsi="Times New Roman"/>
                <w:noProof/>
                <w:color w:val="000000"/>
                <w:spacing w:val="14"/>
                <w:sz w:val="24"/>
                <w:szCs w:val="24"/>
                <w:lang w:eastAsia="ru-RU"/>
              </w:rPr>
            </w:pPr>
            <w:r w:rsidRPr="00B3451E">
              <w:rPr>
                <w:rFonts w:ascii="Times New Roman" w:hAnsi="Times New Roman"/>
                <w:color w:val="000000"/>
                <w:sz w:val="24"/>
                <w:szCs w:val="24"/>
                <w:lang w:val="en-US" w:eastAsia="ru-RU"/>
              </w:rPr>
              <w:t>V</w:t>
            </w:r>
          </w:p>
        </w:tc>
        <w:tc>
          <w:tcPr>
            <w:tcW w:w="1914" w:type="dxa"/>
            <w:vAlign w:val="center"/>
          </w:tcPr>
          <w:p w:rsidR="00A514F1" w:rsidRPr="00B3451E" w:rsidRDefault="00A514F1" w:rsidP="00A514F1">
            <w:pPr>
              <w:widowControl w:val="0"/>
              <w:shd w:val="clear" w:color="auto" w:fill="FFFFFF"/>
              <w:autoSpaceDE w:val="0"/>
              <w:autoSpaceDN w:val="0"/>
              <w:adjustRightInd w:val="0"/>
              <w:jc w:val="center"/>
              <w:rPr>
                <w:rFonts w:ascii="Times New Roman" w:hAnsi="Times New Roman"/>
                <w:noProof/>
                <w:color w:val="000000"/>
                <w:spacing w:val="-1"/>
                <w:sz w:val="24"/>
                <w:szCs w:val="24"/>
                <w:lang w:eastAsia="ru-RU"/>
              </w:rPr>
            </w:pPr>
            <w:r w:rsidRPr="00B3451E">
              <w:rPr>
                <w:rFonts w:ascii="Times New Roman" w:hAnsi="Times New Roman"/>
                <w:noProof/>
                <w:color w:val="000000"/>
                <w:sz w:val="24"/>
                <w:szCs w:val="24"/>
                <w:lang w:eastAsia="ru-RU"/>
              </w:rPr>
              <w:t>2</w:t>
            </w:r>
          </w:p>
        </w:tc>
        <w:tc>
          <w:tcPr>
            <w:tcW w:w="1914" w:type="dxa"/>
            <w:vAlign w:val="center"/>
          </w:tcPr>
          <w:p w:rsidR="00A514F1" w:rsidRPr="00B3451E" w:rsidRDefault="00A514F1" w:rsidP="00A514F1">
            <w:pPr>
              <w:widowControl w:val="0"/>
              <w:shd w:val="clear" w:color="auto" w:fill="FFFFFF"/>
              <w:autoSpaceDE w:val="0"/>
              <w:autoSpaceDN w:val="0"/>
              <w:adjustRightInd w:val="0"/>
              <w:jc w:val="center"/>
              <w:rPr>
                <w:rFonts w:ascii="Times New Roman" w:hAnsi="Times New Roman"/>
                <w:noProof/>
                <w:color w:val="000000"/>
                <w:spacing w:val="2"/>
                <w:sz w:val="24"/>
                <w:szCs w:val="24"/>
                <w:lang w:eastAsia="ru-RU"/>
              </w:rPr>
            </w:pPr>
            <w:r w:rsidRPr="00B3451E">
              <w:rPr>
                <w:rFonts w:ascii="Times New Roman" w:hAnsi="Times New Roman"/>
                <w:noProof/>
                <w:color w:val="000000"/>
                <w:spacing w:val="2"/>
                <w:sz w:val="24"/>
                <w:szCs w:val="24"/>
                <w:lang w:eastAsia="ru-RU"/>
              </w:rPr>
              <w:t>2</w:t>
            </w:r>
          </w:p>
        </w:tc>
        <w:tc>
          <w:tcPr>
            <w:tcW w:w="1914" w:type="dxa"/>
            <w:vAlign w:val="center"/>
          </w:tcPr>
          <w:p w:rsidR="00A514F1" w:rsidRPr="00B3451E" w:rsidRDefault="00A514F1" w:rsidP="00A514F1">
            <w:pPr>
              <w:widowControl w:val="0"/>
              <w:shd w:val="clear" w:color="auto" w:fill="FFFFFF"/>
              <w:autoSpaceDE w:val="0"/>
              <w:autoSpaceDN w:val="0"/>
              <w:adjustRightInd w:val="0"/>
              <w:jc w:val="center"/>
              <w:rPr>
                <w:rFonts w:ascii="Times New Roman" w:hAnsi="Times New Roman"/>
                <w:noProof/>
                <w:color w:val="000000"/>
                <w:spacing w:val="1"/>
                <w:sz w:val="24"/>
                <w:szCs w:val="24"/>
                <w:lang w:eastAsia="ru-RU"/>
              </w:rPr>
            </w:pPr>
            <w:r w:rsidRPr="00B3451E">
              <w:rPr>
                <w:rFonts w:ascii="Times New Roman" w:hAnsi="Times New Roman"/>
                <w:noProof/>
                <w:color w:val="000000"/>
                <w:spacing w:val="1"/>
                <w:sz w:val="24"/>
                <w:szCs w:val="24"/>
                <w:lang w:eastAsia="ru-RU"/>
              </w:rPr>
              <w:t>-</w:t>
            </w:r>
          </w:p>
        </w:tc>
        <w:tc>
          <w:tcPr>
            <w:tcW w:w="1915" w:type="dxa"/>
            <w:vAlign w:val="center"/>
          </w:tcPr>
          <w:p w:rsidR="00A514F1" w:rsidRPr="00B3451E" w:rsidRDefault="00A514F1" w:rsidP="00A514F1">
            <w:pPr>
              <w:widowControl w:val="0"/>
              <w:shd w:val="clear" w:color="auto" w:fill="FFFFFF"/>
              <w:autoSpaceDE w:val="0"/>
              <w:autoSpaceDN w:val="0"/>
              <w:adjustRightInd w:val="0"/>
              <w:ind w:left="14"/>
              <w:jc w:val="center"/>
              <w:rPr>
                <w:rFonts w:ascii="Times New Roman" w:hAnsi="Times New Roman"/>
                <w:noProof/>
                <w:color w:val="000000"/>
                <w:spacing w:val="-4"/>
                <w:sz w:val="24"/>
                <w:szCs w:val="24"/>
                <w:lang w:eastAsia="ru-RU"/>
              </w:rPr>
            </w:pPr>
            <w:r w:rsidRPr="00B3451E">
              <w:rPr>
                <w:rFonts w:ascii="Times New Roman" w:hAnsi="Times New Roman"/>
                <w:noProof/>
                <w:color w:val="000000"/>
                <w:spacing w:val="-4"/>
                <w:sz w:val="24"/>
                <w:szCs w:val="24"/>
                <w:lang w:eastAsia="ru-RU"/>
              </w:rPr>
              <w:t>-</w:t>
            </w:r>
          </w:p>
        </w:tc>
      </w:tr>
      <w:tr w:rsidR="00A514F1" w:rsidRPr="00B3451E" w:rsidTr="002722DE">
        <w:tc>
          <w:tcPr>
            <w:tcW w:w="1914" w:type="dxa"/>
            <w:vAlign w:val="center"/>
          </w:tcPr>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sz w:val="24"/>
                <w:szCs w:val="24"/>
                <w:lang w:val="fr-FR" w:eastAsia="ru-RU"/>
              </w:rPr>
            </w:pPr>
            <w:r w:rsidRPr="00B3451E">
              <w:rPr>
                <w:rFonts w:ascii="Times New Roman" w:hAnsi="Times New Roman"/>
                <w:color w:val="000000"/>
                <w:sz w:val="24"/>
                <w:szCs w:val="24"/>
                <w:lang w:val="fr-FR" w:eastAsia="ru-RU"/>
              </w:rPr>
              <w:t>VI</w:t>
            </w:r>
          </w:p>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color w:val="000000"/>
                <w:sz w:val="24"/>
                <w:szCs w:val="24"/>
                <w:lang w:val="fr-FR" w:eastAsia="ru-RU"/>
              </w:rPr>
            </w:pP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noProof/>
                <w:color w:val="000000"/>
                <w:sz w:val="24"/>
                <w:szCs w:val="24"/>
                <w:lang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w:t>
            </w:r>
          </w:p>
        </w:tc>
        <w:tc>
          <w:tcPr>
            <w:tcW w:w="1915"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w:t>
            </w:r>
          </w:p>
        </w:tc>
      </w:tr>
      <w:tr w:rsidR="00A514F1" w:rsidRPr="00B3451E" w:rsidTr="002722DE">
        <w:tc>
          <w:tcPr>
            <w:tcW w:w="1914" w:type="dxa"/>
            <w:vAlign w:val="center"/>
          </w:tcPr>
          <w:p w:rsidR="00A514F1" w:rsidRPr="00B3451E" w:rsidRDefault="00A514F1" w:rsidP="00A514F1">
            <w:pPr>
              <w:widowControl w:val="0"/>
              <w:shd w:val="clear" w:color="auto" w:fill="FFFFFF"/>
              <w:autoSpaceDE w:val="0"/>
              <w:autoSpaceDN w:val="0"/>
              <w:adjustRightInd w:val="0"/>
              <w:ind w:right="619"/>
              <w:jc w:val="center"/>
              <w:rPr>
                <w:rFonts w:ascii="Times New Roman" w:hAnsi="Times New Roman"/>
                <w:sz w:val="24"/>
                <w:szCs w:val="24"/>
                <w:lang w:val="fr-FR" w:eastAsia="ru-RU"/>
              </w:rPr>
            </w:pPr>
            <w:r w:rsidRPr="00B3451E">
              <w:rPr>
                <w:rFonts w:ascii="Times New Roman" w:hAnsi="Times New Roman"/>
                <w:color w:val="000000"/>
                <w:sz w:val="24"/>
                <w:szCs w:val="24"/>
                <w:lang w:val="fr-FR" w:eastAsia="ru-RU"/>
              </w:rPr>
              <w:t>VII</w:t>
            </w:r>
          </w:p>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color w:val="000000"/>
                <w:sz w:val="24"/>
                <w:szCs w:val="24"/>
                <w:lang w:val="fr-FR" w:eastAsia="ru-RU"/>
              </w:rPr>
            </w:pP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noProof/>
                <w:color w:val="000000"/>
                <w:sz w:val="24"/>
                <w:szCs w:val="24"/>
                <w:lang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w:t>
            </w:r>
          </w:p>
        </w:tc>
        <w:tc>
          <w:tcPr>
            <w:tcW w:w="1915"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w:t>
            </w:r>
          </w:p>
        </w:tc>
      </w:tr>
      <w:tr w:rsidR="00A514F1" w:rsidRPr="00B3451E" w:rsidTr="002722DE">
        <w:tc>
          <w:tcPr>
            <w:tcW w:w="1914" w:type="dxa"/>
            <w:vAlign w:val="center"/>
          </w:tcPr>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sz w:val="24"/>
                <w:szCs w:val="24"/>
                <w:lang w:val="fr-FR" w:eastAsia="ru-RU"/>
              </w:rPr>
            </w:pPr>
            <w:r w:rsidRPr="00B3451E">
              <w:rPr>
                <w:rFonts w:ascii="Times New Roman" w:hAnsi="Times New Roman"/>
                <w:color w:val="000000"/>
                <w:spacing w:val="-4"/>
                <w:sz w:val="24"/>
                <w:szCs w:val="24"/>
                <w:lang w:val="fr-FR" w:eastAsia="ru-RU"/>
              </w:rPr>
              <w:t>VIII</w:t>
            </w:r>
          </w:p>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color w:val="000000"/>
                <w:sz w:val="24"/>
                <w:szCs w:val="24"/>
                <w:lang w:val="fr-FR" w:eastAsia="ru-RU"/>
              </w:rPr>
            </w:pP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noProof/>
                <w:color w:val="000000"/>
                <w:sz w:val="24"/>
                <w:szCs w:val="24"/>
                <w:lang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2</w:t>
            </w:r>
          </w:p>
        </w:tc>
        <w:tc>
          <w:tcPr>
            <w:tcW w:w="1915"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w:t>
            </w:r>
          </w:p>
        </w:tc>
      </w:tr>
      <w:tr w:rsidR="00A514F1" w:rsidRPr="00B3451E" w:rsidTr="002722DE">
        <w:tc>
          <w:tcPr>
            <w:tcW w:w="1914" w:type="dxa"/>
            <w:vAlign w:val="center"/>
          </w:tcPr>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sz w:val="24"/>
                <w:szCs w:val="24"/>
                <w:lang w:val="fr-FR" w:eastAsia="ru-RU"/>
              </w:rPr>
            </w:pPr>
            <w:r w:rsidRPr="00B3451E">
              <w:rPr>
                <w:rFonts w:ascii="Times New Roman" w:hAnsi="Times New Roman"/>
                <w:color w:val="000000"/>
                <w:sz w:val="24"/>
                <w:szCs w:val="24"/>
                <w:lang w:val="fr-FR" w:eastAsia="ru-RU"/>
              </w:rPr>
              <w:t>IX</w:t>
            </w:r>
          </w:p>
          <w:p w:rsidR="00A514F1" w:rsidRPr="00B3451E" w:rsidRDefault="00A514F1" w:rsidP="00A514F1">
            <w:pPr>
              <w:widowControl w:val="0"/>
              <w:shd w:val="clear" w:color="auto" w:fill="FFFFFF"/>
              <w:autoSpaceDE w:val="0"/>
              <w:autoSpaceDN w:val="0"/>
              <w:adjustRightInd w:val="0"/>
              <w:ind w:right="614"/>
              <w:jc w:val="center"/>
              <w:rPr>
                <w:rFonts w:ascii="Times New Roman" w:hAnsi="Times New Roman"/>
                <w:color w:val="000000"/>
                <w:sz w:val="24"/>
                <w:szCs w:val="24"/>
                <w:lang w:val="fr-FR" w:eastAsia="ru-RU"/>
              </w:rPr>
            </w:pP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noProof/>
                <w:color w:val="000000"/>
                <w:sz w:val="24"/>
                <w:szCs w:val="24"/>
                <w:lang w:eastAsia="ru-RU"/>
              </w:rPr>
              <w:t>2</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1</w:t>
            </w:r>
          </w:p>
        </w:tc>
        <w:tc>
          <w:tcPr>
            <w:tcW w:w="1914"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1</w:t>
            </w:r>
          </w:p>
        </w:tc>
        <w:tc>
          <w:tcPr>
            <w:tcW w:w="1915" w:type="dxa"/>
          </w:tcPr>
          <w:p w:rsidR="00A514F1" w:rsidRPr="00B3451E" w:rsidRDefault="00A514F1" w:rsidP="00A514F1">
            <w:pPr>
              <w:widowControl w:val="0"/>
              <w:autoSpaceDE w:val="0"/>
              <w:autoSpaceDN w:val="0"/>
              <w:adjustRightInd w:val="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1</w:t>
            </w:r>
          </w:p>
        </w:tc>
      </w:tr>
    </w:tbl>
    <w:p w:rsidR="00A514F1" w:rsidRPr="00B3451E" w:rsidRDefault="00A514F1" w:rsidP="00A514F1">
      <w:pPr>
        <w:widowControl w:val="0"/>
        <w:shd w:val="clear" w:color="auto" w:fill="FFFFFF"/>
        <w:autoSpaceDE w:val="0"/>
        <w:autoSpaceDN w:val="0"/>
        <w:adjustRightInd w:val="0"/>
        <w:spacing w:after="0" w:line="240" w:lineRule="auto"/>
        <w:ind w:firstLine="720"/>
        <w:jc w:val="center"/>
        <w:rPr>
          <w:rFonts w:ascii="Times New Roman" w:hAnsi="Times New Roman"/>
          <w:b/>
          <w:bCs/>
          <w:noProof/>
          <w:color w:val="000000"/>
          <w:spacing w:val="7"/>
          <w:sz w:val="24"/>
          <w:szCs w:val="24"/>
          <w:lang w:val="tt-RU" w:eastAsia="ru-RU"/>
        </w:rPr>
      </w:pPr>
    </w:p>
    <w:p w:rsidR="00BA4DA2" w:rsidRPr="00B3451E" w:rsidRDefault="00BA4DA2" w:rsidP="00BA4DA2">
      <w:pPr>
        <w:spacing w:after="0"/>
        <w:rPr>
          <w:rFonts w:ascii="Times New Roman" w:hAnsi="Times New Roman"/>
          <w:b/>
          <w:sz w:val="24"/>
          <w:szCs w:val="24"/>
          <w:lang w:val="tt-RU"/>
        </w:rPr>
      </w:pPr>
      <w:r w:rsidRPr="00B3451E">
        <w:rPr>
          <w:rFonts w:ascii="Times New Roman" w:hAnsi="Times New Roman"/>
          <w:b/>
          <w:sz w:val="24"/>
          <w:szCs w:val="24"/>
          <w:lang w:val="tt-RU"/>
        </w:rPr>
        <w:t>Тест , мөстәкыйль эш, контроль эш  тибындагы эшләр түбәндәгечә бәяләнә :</w:t>
      </w:r>
    </w:p>
    <w:p w:rsidR="00BA4DA2" w:rsidRPr="00B3451E" w:rsidRDefault="00BA4DA2" w:rsidP="00BA4DA2">
      <w:pPr>
        <w:autoSpaceDE w:val="0"/>
        <w:autoSpaceDN w:val="0"/>
        <w:adjustRightInd w:val="0"/>
        <w:spacing w:after="0" w:line="240" w:lineRule="auto"/>
        <w:rPr>
          <w:rFonts w:ascii="Times New Roman" w:hAnsi="Times New Roman"/>
          <w:bCs/>
          <w:sz w:val="24"/>
          <w:szCs w:val="24"/>
          <w:lang w:val="tt-RU"/>
        </w:rPr>
      </w:pPr>
      <w:r w:rsidRPr="00B3451E">
        <w:rPr>
          <w:rFonts w:ascii="Times New Roman" w:hAnsi="Times New Roman"/>
          <w:bCs/>
          <w:sz w:val="24"/>
          <w:szCs w:val="24"/>
          <w:lang w:val="tt-RU"/>
        </w:rPr>
        <w:t>«5»-  укучы эшнең 80-100 %ын  үтәгәндә;</w:t>
      </w:r>
    </w:p>
    <w:p w:rsidR="00BA4DA2" w:rsidRPr="00B3451E" w:rsidRDefault="00BA4DA2" w:rsidP="00BA4DA2">
      <w:pPr>
        <w:autoSpaceDE w:val="0"/>
        <w:autoSpaceDN w:val="0"/>
        <w:adjustRightInd w:val="0"/>
        <w:spacing w:after="0" w:line="240" w:lineRule="auto"/>
        <w:rPr>
          <w:rFonts w:ascii="Times New Roman" w:hAnsi="Times New Roman"/>
          <w:bCs/>
          <w:sz w:val="24"/>
          <w:szCs w:val="24"/>
          <w:lang w:val="tt-RU"/>
        </w:rPr>
      </w:pPr>
      <w:r w:rsidRPr="00B3451E">
        <w:rPr>
          <w:rFonts w:ascii="Times New Roman" w:hAnsi="Times New Roman"/>
          <w:bCs/>
          <w:sz w:val="24"/>
          <w:szCs w:val="24"/>
          <w:lang w:val="tt-RU"/>
        </w:rPr>
        <w:t>«4» - укучы эшнең 60-79 %ын  үтәгәндә;</w:t>
      </w:r>
    </w:p>
    <w:p w:rsidR="00BA4DA2" w:rsidRPr="00B3451E" w:rsidRDefault="00BA4DA2" w:rsidP="00BA4DA2">
      <w:pPr>
        <w:autoSpaceDE w:val="0"/>
        <w:autoSpaceDN w:val="0"/>
        <w:adjustRightInd w:val="0"/>
        <w:spacing w:after="0" w:line="240" w:lineRule="auto"/>
        <w:rPr>
          <w:rFonts w:ascii="Times New Roman" w:hAnsi="Times New Roman"/>
          <w:bCs/>
          <w:sz w:val="24"/>
          <w:szCs w:val="24"/>
          <w:lang w:val="tt-RU"/>
        </w:rPr>
      </w:pPr>
      <w:r w:rsidRPr="00B3451E">
        <w:rPr>
          <w:rFonts w:ascii="Times New Roman" w:hAnsi="Times New Roman"/>
          <w:bCs/>
          <w:sz w:val="24"/>
          <w:szCs w:val="24"/>
          <w:lang w:val="tt-RU"/>
        </w:rPr>
        <w:t>«3» -укучы эшнең 40-59 %ын  үтәгәндә;</w:t>
      </w:r>
    </w:p>
    <w:p w:rsidR="00BA4DA2" w:rsidRPr="00B3451E" w:rsidRDefault="00BA4DA2" w:rsidP="00BA4DA2">
      <w:pPr>
        <w:autoSpaceDE w:val="0"/>
        <w:autoSpaceDN w:val="0"/>
        <w:adjustRightInd w:val="0"/>
        <w:spacing w:after="0" w:line="240" w:lineRule="auto"/>
        <w:rPr>
          <w:rFonts w:ascii="Times New Roman" w:hAnsi="Times New Roman"/>
          <w:bCs/>
          <w:sz w:val="24"/>
          <w:szCs w:val="24"/>
          <w:lang w:val="tt-RU"/>
        </w:rPr>
      </w:pPr>
      <w:r w:rsidRPr="00B3451E">
        <w:rPr>
          <w:rFonts w:ascii="Times New Roman" w:hAnsi="Times New Roman"/>
          <w:bCs/>
          <w:sz w:val="24"/>
          <w:szCs w:val="24"/>
          <w:lang w:val="tt-RU"/>
        </w:rPr>
        <w:t>«2»- укучы эшнең 0-39 %ын  үтәгәндә;</w:t>
      </w:r>
    </w:p>
    <w:p w:rsidR="00A514F1" w:rsidRPr="00B3451E" w:rsidRDefault="00A514F1" w:rsidP="00BA4DA2">
      <w:pPr>
        <w:widowControl w:val="0"/>
        <w:shd w:val="clear" w:color="auto" w:fill="FFFFFF"/>
        <w:autoSpaceDE w:val="0"/>
        <w:autoSpaceDN w:val="0"/>
        <w:adjustRightInd w:val="0"/>
        <w:spacing w:after="0" w:line="240" w:lineRule="auto"/>
        <w:rPr>
          <w:rFonts w:ascii="Times New Roman" w:hAnsi="Times New Roman"/>
          <w:b/>
          <w:bCs/>
          <w:noProof/>
          <w:color w:val="000000"/>
          <w:spacing w:val="7"/>
          <w:sz w:val="24"/>
          <w:szCs w:val="24"/>
          <w:lang w:val="tt-RU" w:eastAsia="ru-RU"/>
        </w:rPr>
      </w:pPr>
    </w:p>
    <w:p w:rsidR="00A514F1" w:rsidRPr="00B3451E" w:rsidRDefault="00A514F1" w:rsidP="00A514F1">
      <w:pPr>
        <w:widowControl w:val="0"/>
        <w:shd w:val="clear" w:color="auto" w:fill="FFFFFF"/>
        <w:autoSpaceDE w:val="0"/>
        <w:autoSpaceDN w:val="0"/>
        <w:adjustRightInd w:val="0"/>
        <w:spacing w:after="0" w:line="240" w:lineRule="auto"/>
        <w:ind w:firstLine="720"/>
        <w:jc w:val="center"/>
        <w:rPr>
          <w:rFonts w:ascii="Times New Roman" w:hAnsi="Times New Roman"/>
          <w:b/>
          <w:bCs/>
          <w:noProof/>
          <w:color w:val="000000"/>
          <w:spacing w:val="7"/>
          <w:sz w:val="24"/>
          <w:szCs w:val="24"/>
          <w:lang w:val="tt-RU" w:eastAsia="ru-RU"/>
        </w:rPr>
      </w:pPr>
      <w:r w:rsidRPr="00B3451E">
        <w:rPr>
          <w:rFonts w:ascii="Times New Roman" w:hAnsi="Times New Roman"/>
          <w:b/>
          <w:bCs/>
          <w:noProof/>
          <w:color w:val="000000"/>
          <w:spacing w:val="7"/>
          <w:sz w:val="24"/>
          <w:szCs w:val="24"/>
          <w:lang w:val="tt-RU" w:eastAsia="ru-RU"/>
        </w:rPr>
        <w:t>Йомгаклау билгесе</w:t>
      </w:r>
    </w:p>
    <w:p w:rsidR="00A514F1" w:rsidRPr="00B3451E" w:rsidRDefault="00A514F1" w:rsidP="00A514F1">
      <w:pPr>
        <w:widowControl w:val="0"/>
        <w:shd w:val="clear" w:color="auto" w:fill="FFFFFF"/>
        <w:autoSpaceDE w:val="0"/>
        <w:autoSpaceDN w:val="0"/>
        <w:adjustRightInd w:val="0"/>
        <w:spacing w:after="0" w:line="240" w:lineRule="auto"/>
        <w:ind w:firstLine="720"/>
        <w:jc w:val="center"/>
        <w:rPr>
          <w:rFonts w:ascii="Times New Roman" w:hAnsi="Times New Roman"/>
          <w:b/>
          <w:bCs/>
          <w:noProof/>
          <w:color w:val="000000"/>
          <w:spacing w:val="7"/>
          <w:sz w:val="24"/>
          <w:szCs w:val="24"/>
          <w:lang w:val="tt-RU" w:eastAsia="ru-RU"/>
        </w:rPr>
      </w:pPr>
    </w:p>
    <w:p w:rsidR="00A514F1" w:rsidRPr="00B3451E" w:rsidRDefault="00A514F1" w:rsidP="00A514F1">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val="tt-RU" w:eastAsia="ru-RU"/>
        </w:rPr>
      </w:pPr>
      <w:r w:rsidRPr="00B3451E">
        <w:rPr>
          <w:rFonts w:ascii="Times New Roman" w:hAnsi="Times New Roman"/>
          <w:noProof/>
          <w:color w:val="000000"/>
          <w:spacing w:val="3"/>
          <w:sz w:val="24"/>
          <w:szCs w:val="24"/>
          <w:lang w:val="tt-RU" w:eastAsia="ru-RU"/>
        </w:rPr>
        <w:t>Йомгаклау билгесе чирек, яртыеллык һәм уку елы ахы</w:t>
      </w:r>
      <w:r w:rsidRPr="00B3451E">
        <w:rPr>
          <w:rFonts w:ascii="Times New Roman" w:hAnsi="Times New Roman"/>
          <w:noProof/>
          <w:color w:val="000000"/>
          <w:spacing w:val="3"/>
          <w:sz w:val="24"/>
          <w:szCs w:val="24"/>
          <w:lang w:val="tt-RU" w:eastAsia="ru-RU"/>
        </w:rPr>
        <w:softHyphen/>
      </w:r>
      <w:r w:rsidRPr="00B3451E">
        <w:rPr>
          <w:rFonts w:ascii="Times New Roman" w:hAnsi="Times New Roman"/>
          <w:noProof/>
          <w:color w:val="000000"/>
          <w:sz w:val="24"/>
          <w:szCs w:val="24"/>
          <w:lang w:val="tt-RU" w:eastAsia="ru-RU"/>
        </w:rPr>
        <w:t>рында куела. Ул, беренче чиратта, укучыларның телдән сөй</w:t>
      </w:r>
      <w:r w:rsidRPr="00B3451E">
        <w:rPr>
          <w:rFonts w:ascii="Times New Roman" w:hAnsi="Times New Roman"/>
          <w:noProof/>
          <w:color w:val="000000"/>
          <w:sz w:val="24"/>
          <w:szCs w:val="24"/>
          <w:lang w:val="tt-RU" w:eastAsia="ru-RU"/>
        </w:rPr>
        <w:softHyphen/>
      </w:r>
      <w:r w:rsidRPr="00B3451E">
        <w:rPr>
          <w:rFonts w:ascii="Times New Roman" w:hAnsi="Times New Roman"/>
          <w:noProof/>
          <w:color w:val="000000"/>
          <w:spacing w:val="4"/>
          <w:sz w:val="24"/>
          <w:szCs w:val="24"/>
          <w:lang w:val="tt-RU" w:eastAsia="ru-RU"/>
        </w:rPr>
        <w:t xml:space="preserve">ләм күнекмәләре, бәйләнешле сөйләм төзи белү осталыгы, </w:t>
      </w:r>
      <w:r w:rsidRPr="00B3451E">
        <w:rPr>
          <w:rFonts w:ascii="Times New Roman" w:hAnsi="Times New Roman"/>
          <w:noProof/>
          <w:color w:val="000000"/>
          <w:spacing w:val="2"/>
          <w:sz w:val="24"/>
          <w:szCs w:val="24"/>
          <w:lang w:val="tt-RU" w:eastAsia="ru-RU"/>
        </w:rPr>
        <w:t xml:space="preserve">татар телендә аралаша алу мөмкинлекләреннән чыгып, шул </w:t>
      </w:r>
      <w:r w:rsidRPr="00B3451E">
        <w:rPr>
          <w:rFonts w:ascii="Times New Roman" w:hAnsi="Times New Roman"/>
          <w:noProof/>
          <w:color w:val="000000"/>
          <w:spacing w:val="10"/>
          <w:sz w:val="24"/>
          <w:szCs w:val="24"/>
          <w:lang w:val="tt-RU" w:eastAsia="ru-RU"/>
        </w:rPr>
        <w:t xml:space="preserve">ук вакытта язма эшләрнең нәтиҗәләрен исәпкә алып </w:t>
      </w:r>
      <w:r w:rsidRPr="00B3451E">
        <w:rPr>
          <w:rFonts w:ascii="Times New Roman" w:hAnsi="Times New Roman"/>
          <w:noProof/>
          <w:color w:val="000000"/>
          <w:spacing w:val="2"/>
          <w:sz w:val="24"/>
          <w:szCs w:val="24"/>
          <w:lang w:val="tt-RU" w:eastAsia="ru-RU"/>
        </w:rPr>
        <w:t>куелырга тиеш.</w:t>
      </w: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A514F1" w:rsidRPr="00B3451E" w:rsidRDefault="00A514F1" w:rsidP="00A514F1">
      <w:pPr>
        <w:widowControl w:val="0"/>
        <w:autoSpaceDE w:val="0"/>
        <w:autoSpaceDN w:val="0"/>
        <w:adjustRightInd w:val="0"/>
        <w:spacing w:after="0" w:line="240" w:lineRule="auto"/>
        <w:ind w:firstLine="567"/>
        <w:jc w:val="both"/>
        <w:rPr>
          <w:rFonts w:ascii="Times New Roman" w:hAnsi="Times New Roman"/>
          <w:noProof/>
          <w:spacing w:val="4"/>
          <w:sz w:val="24"/>
          <w:szCs w:val="24"/>
          <w:lang w:val="tt-RU" w:eastAsia="ru-RU"/>
        </w:rPr>
      </w:pPr>
    </w:p>
    <w:p w:rsidR="000C57AD" w:rsidRPr="00A514F1" w:rsidRDefault="000C57AD" w:rsidP="00B3451E">
      <w:pPr>
        <w:spacing w:after="0" w:line="240" w:lineRule="auto"/>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spacing w:after="0" w:line="240" w:lineRule="auto"/>
        <w:jc w:val="center"/>
        <w:rPr>
          <w:rFonts w:ascii="Times New Roman" w:eastAsia="Calibri" w:hAnsi="Times New Roman"/>
          <w:b/>
          <w:bCs/>
          <w:smallCaps/>
          <w:noProof/>
          <w:color w:val="000000"/>
          <w:spacing w:val="8"/>
          <w:sz w:val="28"/>
          <w:szCs w:val="28"/>
          <w:lang w:val="tt-RU" w:eastAsia="ru-RU"/>
        </w:rPr>
      </w:pPr>
    </w:p>
    <w:p w:rsidR="000C57AD" w:rsidRPr="00A514F1" w:rsidRDefault="000C57AD" w:rsidP="000C57AD">
      <w:pPr>
        <w:widowControl w:val="0"/>
        <w:spacing w:after="0" w:line="360" w:lineRule="auto"/>
        <w:ind w:right="115"/>
        <w:rPr>
          <w:rFonts w:ascii="Times New Roman" w:hAnsi="Times New Roman"/>
          <w:sz w:val="28"/>
          <w:szCs w:val="28"/>
          <w:lang w:val="tt-RU"/>
        </w:rPr>
      </w:pPr>
    </w:p>
    <w:p w:rsidR="0064399F" w:rsidRPr="00A514F1" w:rsidRDefault="0064399F" w:rsidP="000C57AD">
      <w:pPr>
        <w:widowControl w:val="0"/>
        <w:tabs>
          <w:tab w:val="left" w:pos="1246"/>
        </w:tabs>
        <w:spacing w:before="1" w:after="0" w:line="360" w:lineRule="auto"/>
        <w:ind w:right="118"/>
        <w:jc w:val="both"/>
        <w:rPr>
          <w:rFonts w:ascii="Times New Roman" w:hAnsi="Times New Roman"/>
          <w:sz w:val="28"/>
          <w:szCs w:val="28"/>
          <w:lang w:val="tt-RU"/>
        </w:rPr>
      </w:pPr>
    </w:p>
    <w:sectPr w:rsidR="0064399F" w:rsidRPr="00A514F1" w:rsidSect="00D75754">
      <w:headerReference w:type="default" r:id="rId7"/>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C8D" w:rsidRDefault="00276C8D">
      <w:pPr>
        <w:spacing w:after="0" w:line="240" w:lineRule="auto"/>
      </w:pPr>
      <w:r>
        <w:separator/>
      </w:r>
    </w:p>
  </w:endnote>
  <w:endnote w:type="continuationSeparator" w:id="0">
    <w:p w:rsidR="00276C8D" w:rsidRDefault="00276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L_Times New Roman">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C8D" w:rsidRDefault="00276C8D">
      <w:pPr>
        <w:spacing w:after="0" w:line="240" w:lineRule="auto"/>
      </w:pPr>
      <w:r>
        <w:separator/>
      </w:r>
    </w:p>
  </w:footnote>
  <w:footnote w:type="continuationSeparator" w:id="0">
    <w:p w:rsidR="00276C8D" w:rsidRDefault="00276C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AD" w:rsidRDefault="00127E34">
    <w:pPr>
      <w:pStyle w:val="a5"/>
      <w:jc w:val="center"/>
    </w:pPr>
    <w:r>
      <w:fldChar w:fldCharType="begin"/>
    </w:r>
    <w:r w:rsidR="000C57AD">
      <w:instrText>PAGE   \* MERGEFORMAT</w:instrText>
    </w:r>
    <w:r>
      <w:fldChar w:fldCharType="separate"/>
    </w:r>
    <w:r w:rsidR="00212F62">
      <w:rPr>
        <w:noProof/>
      </w:rPr>
      <w:t>2</w:t>
    </w:r>
    <w:r>
      <w:fldChar w:fldCharType="end"/>
    </w:r>
  </w:p>
  <w:p w:rsidR="000C57AD" w:rsidRDefault="000C57A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03BA"/>
    <w:multiLevelType w:val="singleLevel"/>
    <w:tmpl w:val="2B7EF0FA"/>
    <w:lvl w:ilvl="0">
      <w:start w:val="1"/>
      <w:numFmt w:val="decimal"/>
      <w:lvlText w:val="%1)"/>
      <w:legacy w:legacy="1" w:legacySpace="0" w:legacyIndent="259"/>
      <w:lvlJc w:val="left"/>
      <w:rPr>
        <w:rFonts w:ascii="Times New Roman" w:hAnsi="Times New Roman" w:cs="Times New Roman" w:hint="default"/>
      </w:rPr>
    </w:lvl>
  </w:abstractNum>
  <w:abstractNum w:abstractNumId="1">
    <w:nsid w:val="11DA07D4"/>
    <w:multiLevelType w:val="hybridMultilevel"/>
    <w:tmpl w:val="09EC167A"/>
    <w:lvl w:ilvl="0" w:tplc="97843AE2">
      <w:start w:val="1"/>
      <w:numFmt w:val="decimal"/>
      <w:lvlText w:val="%1."/>
      <w:lvlJc w:val="left"/>
      <w:pPr>
        <w:ind w:left="1069" w:hanging="360"/>
      </w:pPr>
      <w:rPr>
        <w:rFonts w:ascii="Times New Roman" w:eastAsia="Times New Roman" w:hAnsi="Times New Roman" w:hint="default"/>
        <w:w w:val="100"/>
        <w:sz w:val="24"/>
        <w:szCs w:val="24"/>
      </w:rPr>
    </w:lvl>
    <w:lvl w:ilvl="1" w:tplc="7F38FC80">
      <w:start w:val="1"/>
      <w:numFmt w:val="bullet"/>
      <w:lvlText w:val="•"/>
      <w:lvlJc w:val="left"/>
      <w:pPr>
        <w:ind w:left="1932" w:hanging="360"/>
      </w:pPr>
      <w:rPr>
        <w:rFonts w:hint="default"/>
      </w:rPr>
    </w:lvl>
    <w:lvl w:ilvl="2" w:tplc="602005DA">
      <w:start w:val="1"/>
      <w:numFmt w:val="bullet"/>
      <w:lvlText w:val="•"/>
      <w:lvlJc w:val="left"/>
      <w:pPr>
        <w:ind w:left="2805" w:hanging="360"/>
      </w:pPr>
      <w:rPr>
        <w:rFonts w:hint="default"/>
      </w:rPr>
    </w:lvl>
    <w:lvl w:ilvl="3" w:tplc="C2F6129E">
      <w:start w:val="1"/>
      <w:numFmt w:val="bullet"/>
      <w:lvlText w:val="•"/>
      <w:lvlJc w:val="left"/>
      <w:pPr>
        <w:ind w:left="3677" w:hanging="360"/>
      </w:pPr>
      <w:rPr>
        <w:rFonts w:hint="default"/>
      </w:rPr>
    </w:lvl>
    <w:lvl w:ilvl="4" w:tplc="7C6CE2C8">
      <w:start w:val="1"/>
      <w:numFmt w:val="bullet"/>
      <w:lvlText w:val="•"/>
      <w:lvlJc w:val="left"/>
      <w:pPr>
        <w:ind w:left="4550" w:hanging="360"/>
      </w:pPr>
      <w:rPr>
        <w:rFonts w:hint="default"/>
      </w:rPr>
    </w:lvl>
    <w:lvl w:ilvl="5" w:tplc="8E8C12E6">
      <w:start w:val="1"/>
      <w:numFmt w:val="bullet"/>
      <w:lvlText w:val="•"/>
      <w:lvlJc w:val="left"/>
      <w:pPr>
        <w:ind w:left="5423" w:hanging="360"/>
      </w:pPr>
      <w:rPr>
        <w:rFonts w:hint="default"/>
      </w:rPr>
    </w:lvl>
    <w:lvl w:ilvl="6" w:tplc="77FEE094">
      <w:start w:val="1"/>
      <w:numFmt w:val="bullet"/>
      <w:lvlText w:val="•"/>
      <w:lvlJc w:val="left"/>
      <w:pPr>
        <w:ind w:left="6295" w:hanging="360"/>
      </w:pPr>
      <w:rPr>
        <w:rFonts w:hint="default"/>
      </w:rPr>
    </w:lvl>
    <w:lvl w:ilvl="7" w:tplc="25A81BCA">
      <w:start w:val="1"/>
      <w:numFmt w:val="bullet"/>
      <w:lvlText w:val="•"/>
      <w:lvlJc w:val="left"/>
      <w:pPr>
        <w:ind w:left="7168" w:hanging="360"/>
      </w:pPr>
      <w:rPr>
        <w:rFonts w:hint="default"/>
      </w:rPr>
    </w:lvl>
    <w:lvl w:ilvl="8" w:tplc="8B281996">
      <w:start w:val="1"/>
      <w:numFmt w:val="bullet"/>
      <w:lvlText w:val="•"/>
      <w:lvlJc w:val="left"/>
      <w:pPr>
        <w:ind w:left="8041" w:hanging="360"/>
      </w:pPr>
      <w:rPr>
        <w:rFonts w:hint="default"/>
      </w:rPr>
    </w:lvl>
  </w:abstractNum>
  <w:abstractNum w:abstractNumId="2">
    <w:nsid w:val="167E2170"/>
    <w:multiLevelType w:val="singleLevel"/>
    <w:tmpl w:val="21645EB8"/>
    <w:lvl w:ilvl="0">
      <w:start w:val="1"/>
      <w:numFmt w:val="decimal"/>
      <w:lvlText w:val="%1)"/>
      <w:legacy w:legacy="1" w:legacySpace="0" w:legacyIndent="259"/>
      <w:lvlJc w:val="left"/>
      <w:rPr>
        <w:rFonts w:ascii="Times New Roman" w:hAnsi="Times New Roman" w:cs="Times New Roman" w:hint="default"/>
      </w:rPr>
    </w:lvl>
  </w:abstractNum>
  <w:abstractNum w:abstractNumId="3">
    <w:nsid w:val="2565559E"/>
    <w:multiLevelType w:val="singleLevel"/>
    <w:tmpl w:val="AB86E77E"/>
    <w:lvl w:ilvl="0">
      <w:start w:val="1"/>
      <w:numFmt w:val="decimal"/>
      <w:lvlText w:val="%1."/>
      <w:legacy w:legacy="1" w:legacySpace="0" w:legacyIndent="259"/>
      <w:lvlJc w:val="left"/>
      <w:rPr>
        <w:rFonts w:ascii="Times New Roman" w:hAnsi="Times New Roman" w:cs="Times New Roman" w:hint="default"/>
      </w:rPr>
    </w:lvl>
  </w:abstractNum>
  <w:abstractNum w:abstractNumId="4">
    <w:nsid w:val="33E758C7"/>
    <w:multiLevelType w:val="hybridMultilevel"/>
    <w:tmpl w:val="017AF50C"/>
    <w:lvl w:ilvl="0" w:tplc="50A67BB2">
      <w:start w:val="1"/>
      <w:numFmt w:val="bullet"/>
      <w:lvlText w:val="-"/>
      <w:lvlJc w:val="left"/>
      <w:pPr>
        <w:ind w:left="1106" w:hanging="360"/>
      </w:pPr>
      <w:rPr>
        <w:rFonts w:ascii="Courier New" w:eastAsia="Courier New" w:hAnsi="Courier New" w:hint="default"/>
        <w:w w:val="100"/>
        <w:sz w:val="24"/>
        <w:szCs w:val="24"/>
      </w:rPr>
    </w:lvl>
    <w:lvl w:ilvl="1" w:tplc="E0D2661E">
      <w:start w:val="1"/>
      <w:numFmt w:val="bullet"/>
      <w:lvlText w:val="•"/>
      <w:lvlJc w:val="left"/>
      <w:pPr>
        <w:ind w:left="1976" w:hanging="360"/>
      </w:pPr>
      <w:rPr>
        <w:rFonts w:hint="default"/>
      </w:rPr>
    </w:lvl>
    <w:lvl w:ilvl="2" w:tplc="09683D36">
      <w:start w:val="1"/>
      <w:numFmt w:val="bullet"/>
      <w:lvlText w:val="•"/>
      <w:lvlJc w:val="left"/>
      <w:pPr>
        <w:ind w:left="2853" w:hanging="360"/>
      </w:pPr>
      <w:rPr>
        <w:rFonts w:hint="default"/>
      </w:rPr>
    </w:lvl>
    <w:lvl w:ilvl="3" w:tplc="D27438AE">
      <w:start w:val="1"/>
      <w:numFmt w:val="bullet"/>
      <w:lvlText w:val="•"/>
      <w:lvlJc w:val="left"/>
      <w:pPr>
        <w:ind w:left="3729" w:hanging="360"/>
      </w:pPr>
      <w:rPr>
        <w:rFonts w:hint="default"/>
      </w:rPr>
    </w:lvl>
    <w:lvl w:ilvl="4" w:tplc="F06E324C">
      <w:start w:val="1"/>
      <w:numFmt w:val="bullet"/>
      <w:lvlText w:val="•"/>
      <w:lvlJc w:val="left"/>
      <w:pPr>
        <w:ind w:left="4606" w:hanging="360"/>
      </w:pPr>
      <w:rPr>
        <w:rFonts w:hint="default"/>
      </w:rPr>
    </w:lvl>
    <w:lvl w:ilvl="5" w:tplc="E2A695AA">
      <w:start w:val="1"/>
      <w:numFmt w:val="bullet"/>
      <w:lvlText w:val="•"/>
      <w:lvlJc w:val="left"/>
      <w:pPr>
        <w:ind w:left="5483" w:hanging="360"/>
      </w:pPr>
      <w:rPr>
        <w:rFonts w:hint="default"/>
      </w:rPr>
    </w:lvl>
    <w:lvl w:ilvl="6" w:tplc="156898B2">
      <w:start w:val="1"/>
      <w:numFmt w:val="bullet"/>
      <w:lvlText w:val="•"/>
      <w:lvlJc w:val="left"/>
      <w:pPr>
        <w:ind w:left="6359" w:hanging="360"/>
      </w:pPr>
      <w:rPr>
        <w:rFonts w:hint="default"/>
      </w:rPr>
    </w:lvl>
    <w:lvl w:ilvl="7" w:tplc="53DECD98">
      <w:start w:val="1"/>
      <w:numFmt w:val="bullet"/>
      <w:lvlText w:val="•"/>
      <w:lvlJc w:val="left"/>
      <w:pPr>
        <w:ind w:left="7236" w:hanging="360"/>
      </w:pPr>
      <w:rPr>
        <w:rFonts w:hint="default"/>
      </w:rPr>
    </w:lvl>
    <w:lvl w:ilvl="8" w:tplc="C8EC7C94">
      <w:start w:val="1"/>
      <w:numFmt w:val="bullet"/>
      <w:lvlText w:val="•"/>
      <w:lvlJc w:val="left"/>
      <w:pPr>
        <w:ind w:left="8113" w:hanging="360"/>
      </w:pPr>
      <w:rPr>
        <w:rFonts w:hint="default"/>
      </w:rPr>
    </w:lvl>
  </w:abstractNum>
  <w:abstractNum w:abstractNumId="5">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nsid w:val="3B3B0D5E"/>
    <w:multiLevelType w:val="singleLevel"/>
    <w:tmpl w:val="102E32AA"/>
    <w:lvl w:ilvl="0">
      <w:start w:val="1"/>
      <w:numFmt w:val="decimal"/>
      <w:lvlText w:val="%1."/>
      <w:legacy w:legacy="1" w:legacySpace="0" w:legacyIndent="274"/>
      <w:lvlJc w:val="left"/>
      <w:rPr>
        <w:rFonts w:ascii="Times New Roman" w:hAnsi="Times New Roman" w:cs="Times New Roman" w:hint="default"/>
      </w:rPr>
    </w:lvl>
  </w:abstractNum>
  <w:abstractNum w:abstractNumId="7">
    <w:nsid w:val="3FDA5F10"/>
    <w:multiLevelType w:val="hybridMultilevel"/>
    <w:tmpl w:val="6AF60158"/>
    <w:lvl w:ilvl="0" w:tplc="A6603076">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10763D"/>
    <w:multiLevelType w:val="hybridMultilevel"/>
    <w:tmpl w:val="92F0721C"/>
    <w:lvl w:ilvl="0" w:tplc="3CC6E398">
      <w:start w:val="1"/>
      <w:numFmt w:val="decimal"/>
      <w:lvlText w:val="%1."/>
      <w:lvlJc w:val="left"/>
      <w:pPr>
        <w:ind w:left="112" w:hanging="425"/>
        <w:jc w:val="left"/>
      </w:pPr>
      <w:rPr>
        <w:rFonts w:ascii="Times New Roman" w:eastAsia="Times New Roman" w:hAnsi="Times New Roman" w:hint="default"/>
        <w:w w:val="100"/>
        <w:sz w:val="24"/>
        <w:szCs w:val="24"/>
      </w:rPr>
    </w:lvl>
    <w:lvl w:ilvl="1" w:tplc="FBB27CAC">
      <w:start w:val="1"/>
      <w:numFmt w:val="bullet"/>
      <w:lvlText w:val="•"/>
      <w:lvlJc w:val="left"/>
      <w:pPr>
        <w:ind w:left="1094" w:hanging="425"/>
      </w:pPr>
      <w:rPr>
        <w:rFonts w:hint="default"/>
      </w:rPr>
    </w:lvl>
    <w:lvl w:ilvl="2" w:tplc="5810F80C">
      <w:start w:val="1"/>
      <w:numFmt w:val="bullet"/>
      <w:lvlText w:val="•"/>
      <w:lvlJc w:val="left"/>
      <w:pPr>
        <w:ind w:left="2069" w:hanging="425"/>
      </w:pPr>
      <w:rPr>
        <w:rFonts w:hint="default"/>
      </w:rPr>
    </w:lvl>
    <w:lvl w:ilvl="3" w:tplc="7EF2AB10">
      <w:start w:val="1"/>
      <w:numFmt w:val="bullet"/>
      <w:lvlText w:val="•"/>
      <w:lvlJc w:val="left"/>
      <w:pPr>
        <w:ind w:left="3043" w:hanging="425"/>
      </w:pPr>
      <w:rPr>
        <w:rFonts w:hint="default"/>
      </w:rPr>
    </w:lvl>
    <w:lvl w:ilvl="4" w:tplc="F0DCD5CE">
      <w:start w:val="1"/>
      <w:numFmt w:val="bullet"/>
      <w:lvlText w:val="•"/>
      <w:lvlJc w:val="left"/>
      <w:pPr>
        <w:ind w:left="4018" w:hanging="425"/>
      </w:pPr>
      <w:rPr>
        <w:rFonts w:hint="default"/>
      </w:rPr>
    </w:lvl>
    <w:lvl w:ilvl="5" w:tplc="D954E7F8">
      <w:start w:val="1"/>
      <w:numFmt w:val="bullet"/>
      <w:lvlText w:val="•"/>
      <w:lvlJc w:val="left"/>
      <w:pPr>
        <w:ind w:left="4993" w:hanging="425"/>
      </w:pPr>
      <w:rPr>
        <w:rFonts w:hint="default"/>
      </w:rPr>
    </w:lvl>
    <w:lvl w:ilvl="6" w:tplc="91A02568">
      <w:start w:val="1"/>
      <w:numFmt w:val="bullet"/>
      <w:lvlText w:val="•"/>
      <w:lvlJc w:val="left"/>
      <w:pPr>
        <w:ind w:left="5967" w:hanging="425"/>
      </w:pPr>
      <w:rPr>
        <w:rFonts w:hint="default"/>
      </w:rPr>
    </w:lvl>
    <w:lvl w:ilvl="7" w:tplc="9476DC84">
      <w:start w:val="1"/>
      <w:numFmt w:val="bullet"/>
      <w:lvlText w:val="•"/>
      <w:lvlJc w:val="left"/>
      <w:pPr>
        <w:ind w:left="6942" w:hanging="425"/>
      </w:pPr>
      <w:rPr>
        <w:rFonts w:hint="default"/>
      </w:rPr>
    </w:lvl>
    <w:lvl w:ilvl="8" w:tplc="43DE0966">
      <w:start w:val="1"/>
      <w:numFmt w:val="bullet"/>
      <w:lvlText w:val="•"/>
      <w:lvlJc w:val="left"/>
      <w:pPr>
        <w:ind w:left="7917" w:hanging="425"/>
      </w:pPr>
      <w:rPr>
        <w:rFonts w:hint="default"/>
      </w:rPr>
    </w:lvl>
  </w:abstractNum>
  <w:abstractNum w:abstractNumId="9">
    <w:nsid w:val="516A2461"/>
    <w:multiLevelType w:val="singleLevel"/>
    <w:tmpl w:val="B7DAD542"/>
    <w:lvl w:ilvl="0">
      <w:start w:val="1"/>
      <w:numFmt w:val="decimal"/>
      <w:lvlText w:val="%1."/>
      <w:legacy w:legacy="1" w:legacySpace="0" w:legacyIndent="255"/>
      <w:lvlJc w:val="left"/>
      <w:rPr>
        <w:rFonts w:ascii="Times New Roman" w:hAnsi="Times New Roman" w:cs="Times New Roman" w:hint="default"/>
      </w:rPr>
    </w:lvl>
  </w:abstractNum>
  <w:abstractNum w:abstractNumId="10">
    <w:nsid w:val="53163BCD"/>
    <w:multiLevelType w:val="hybridMultilevel"/>
    <w:tmpl w:val="F1422CE6"/>
    <w:lvl w:ilvl="0" w:tplc="EA32134E">
      <w:start w:val="1"/>
      <w:numFmt w:val="bullet"/>
      <w:lvlText w:val="-"/>
      <w:lvlJc w:val="left"/>
      <w:pPr>
        <w:ind w:left="1196" w:hanging="360"/>
      </w:pPr>
      <w:rPr>
        <w:rFonts w:ascii="Courier New" w:eastAsia="Courier New" w:hAnsi="Courier New" w:hint="default"/>
        <w:w w:val="100"/>
        <w:sz w:val="24"/>
        <w:szCs w:val="24"/>
      </w:rPr>
    </w:lvl>
    <w:lvl w:ilvl="1" w:tplc="F95AB76C">
      <w:start w:val="1"/>
      <w:numFmt w:val="bullet"/>
      <w:lvlText w:val=""/>
      <w:lvlJc w:val="left"/>
      <w:pPr>
        <w:ind w:left="1537" w:hanging="360"/>
      </w:pPr>
      <w:rPr>
        <w:rFonts w:ascii="Symbol" w:eastAsia="Symbol" w:hAnsi="Symbol" w:hint="default"/>
        <w:w w:val="100"/>
        <w:sz w:val="16"/>
        <w:szCs w:val="16"/>
      </w:rPr>
    </w:lvl>
    <w:lvl w:ilvl="2" w:tplc="582E539A">
      <w:start w:val="1"/>
      <w:numFmt w:val="bullet"/>
      <w:lvlText w:val="•"/>
      <w:lvlJc w:val="left"/>
      <w:pPr>
        <w:ind w:left="2465" w:hanging="360"/>
      </w:pPr>
      <w:rPr>
        <w:rFonts w:hint="default"/>
      </w:rPr>
    </w:lvl>
    <w:lvl w:ilvl="3" w:tplc="B51A51BE">
      <w:start w:val="1"/>
      <w:numFmt w:val="bullet"/>
      <w:lvlText w:val="•"/>
      <w:lvlJc w:val="left"/>
      <w:pPr>
        <w:ind w:left="3390" w:hanging="360"/>
      </w:pPr>
      <w:rPr>
        <w:rFonts w:hint="default"/>
      </w:rPr>
    </w:lvl>
    <w:lvl w:ilvl="4" w:tplc="6F1285C2">
      <w:start w:val="1"/>
      <w:numFmt w:val="bullet"/>
      <w:lvlText w:val="•"/>
      <w:lvlJc w:val="left"/>
      <w:pPr>
        <w:ind w:left="4315" w:hanging="360"/>
      </w:pPr>
      <w:rPr>
        <w:rFonts w:hint="default"/>
      </w:rPr>
    </w:lvl>
    <w:lvl w:ilvl="5" w:tplc="EA5EE038">
      <w:start w:val="1"/>
      <w:numFmt w:val="bullet"/>
      <w:lvlText w:val="•"/>
      <w:lvlJc w:val="left"/>
      <w:pPr>
        <w:ind w:left="5240" w:hanging="360"/>
      </w:pPr>
      <w:rPr>
        <w:rFonts w:hint="default"/>
      </w:rPr>
    </w:lvl>
    <w:lvl w:ilvl="6" w:tplc="723E27BA">
      <w:start w:val="1"/>
      <w:numFmt w:val="bullet"/>
      <w:lvlText w:val="•"/>
      <w:lvlJc w:val="left"/>
      <w:pPr>
        <w:ind w:left="6165" w:hanging="360"/>
      </w:pPr>
      <w:rPr>
        <w:rFonts w:hint="default"/>
      </w:rPr>
    </w:lvl>
    <w:lvl w:ilvl="7" w:tplc="59B62104">
      <w:start w:val="1"/>
      <w:numFmt w:val="bullet"/>
      <w:lvlText w:val="•"/>
      <w:lvlJc w:val="left"/>
      <w:pPr>
        <w:ind w:left="7090" w:hanging="360"/>
      </w:pPr>
      <w:rPr>
        <w:rFonts w:hint="default"/>
      </w:rPr>
    </w:lvl>
    <w:lvl w:ilvl="8" w:tplc="FCB4521E">
      <w:start w:val="1"/>
      <w:numFmt w:val="bullet"/>
      <w:lvlText w:val="•"/>
      <w:lvlJc w:val="left"/>
      <w:pPr>
        <w:ind w:left="8016" w:hanging="360"/>
      </w:pPr>
      <w:rPr>
        <w:rFonts w:hint="default"/>
      </w:rPr>
    </w:lvl>
  </w:abstractNum>
  <w:abstractNum w:abstractNumId="11">
    <w:nsid w:val="5E0B129A"/>
    <w:multiLevelType w:val="singleLevel"/>
    <w:tmpl w:val="94A27966"/>
    <w:lvl w:ilvl="0">
      <w:start w:val="3"/>
      <w:numFmt w:val="decimal"/>
      <w:lvlText w:val="%1."/>
      <w:legacy w:legacy="1" w:legacySpace="0" w:legacyIndent="269"/>
      <w:lvlJc w:val="left"/>
      <w:rPr>
        <w:rFonts w:ascii="Times New Roman" w:hAnsi="Times New Roman" w:cs="Times New Roman" w:hint="default"/>
      </w:rPr>
    </w:lvl>
  </w:abstractNum>
  <w:abstractNum w:abstractNumId="12">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70FD760C"/>
    <w:multiLevelType w:val="hybridMultilevel"/>
    <w:tmpl w:val="DB5CD300"/>
    <w:lvl w:ilvl="0" w:tplc="3FD42E26">
      <w:start w:val="1"/>
      <w:numFmt w:val="decimal"/>
      <w:lvlText w:val="%1."/>
      <w:lvlJc w:val="left"/>
      <w:pPr>
        <w:ind w:left="832" w:hanging="348"/>
      </w:pPr>
      <w:rPr>
        <w:rFonts w:ascii="Times New Roman" w:eastAsia="Times New Roman" w:hAnsi="Times New Roman" w:hint="default"/>
        <w:w w:val="100"/>
        <w:sz w:val="24"/>
        <w:szCs w:val="24"/>
      </w:rPr>
    </w:lvl>
    <w:lvl w:ilvl="1" w:tplc="E3B05F48">
      <w:start w:val="1"/>
      <w:numFmt w:val="decimal"/>
      <w:lvlText w:val="%2."/>
      <w:lvlJc w:val="left"/>
      <w:pPr>
        <w:ind w:left="118" w:hanging="286"/>
      </w:pPr>
      <w:rPr>
        <w:rFonts w:ascii="Times New Roman" w:eastAsia="Times New Roman" w:hAnsi="Times New Roman" w:hint="default"/>
        <w:w w:val="100"/>
        <w:sz w:val="24"/>
        <w:szCs w:val="24"/>
      </w:rPr>
    </w:lvl>
    <w:lvl w:ilvl="2" w:tplc="A3AC9018">
      <w:start w:val="1"/>
      <w:numFmt w:val="bullet"/>
      <w:lvlText w:val="•"/>
      <w:lvlJc w:val="left"/>
      <w:pPr>
        <w:ind w:left="1780" w:hanging="286"/>
      </w:pPr>
      <w:rPr>
        <w:rFonts w:hint="default"/>
      </w:rPr>
    </w:lvl>
    <w:lvl w:ilvl="3" w:tplc="88780150">
      <w:start w:val="1"/>
      <w:numFmt w:val="bullet"/>
      <w:lvlText w:val="•"/>
      <w:lvlJc w:val="left"/>
      <w:pPr>
        <w:ind w:left="2721" w:hanging="286"/>
      </w:pPr>
      <w:rPr>
        <w:rFonts w:hint="default"/>
      </w:rPr>
    </w:lvl>
    <w:lvl w:ilvl="4" w:tplc="AEA22064">
      <w:start w:val="1"/>
      <w:numFmt w:val="bullet"/>
      <w:lvlText w:val="•"/>
      <w:lvlJc w:val="left"/>
      <w:pPr>
        <w:ind w:left="3662" w:hanging="286"/>
      </w:pPr>
      <w:rPr>
        <w:rFonts w:hint="default"/>
      </w:rPr>
    </w:lvl>
    <w:lvl w:ilvl="5" w:tplc="E714993E">
      <w:start w:val="1"/>
      <w:numFmt w:val="bullet"/>
      <w:lvlText w:val="•"/>
      <w:lvlJc w:val="left"/>
      <w:pPr>
        <w:ind w:left="4602" w:hanging="286"/>
      </w:pPr>
      <w:rPr>
        <w:rFonts w:hint="default"/>
      </w:rPr>
    </w:lvl>
    <w:lvl w:ilvl="6" w:tplc="72AE0D16">
      <w:start w:val="1"/>
      <w:numFmt w:val="bullet"/>
      <w:lvlText w:val="•"/>
      <w:lvlJc w:val="left"/>
      <w:pPr>
        <w:ind w:left="5543" w:hanging="286"/>
      </w:pPr>
      <w:rPr>
        <w:rFonts w:hint="default"/>
      </w:rPr>
    </w:lvl>
    <w:lvl w:ilvl="7" w:tplc="88D00922">
      <w:start w:val="1"/>
      <w:numFmt w:val="bullet"/>
      <w:lvlText w:val="•"/>
      <w:lvlJc w:val="left"/>
      <w:pPr>
        <w:ind w:left="6484" w:hanging="286"/>
      </w:pPr>
      <w:rPr>
        <w:rFonts w:hint="default"/>
      </w:rPr>
    </w:lvl>
    <w:lvl w:ilvl="8" w:tplc="B88E9C0C">
      <w:start w:val="1"/>
      <w:numFmt w:val="bullet"/>
      <w:lvlText w:val="•"/>
      <w:lvlJc w:val="left"/>
      <w:pPr>
        <w:ind w:left="7424" w:hanging="286"/>
      </w:pPr>
      <w:rPr>
        <w:rFonts w:hint="default"/>
      </w:rPr>
    </w:lvl>
  </w:abstractNum>
  <w:abstractNum w:abstractNumId="16">
    <w:nsid w:val="784C5C1C"/>
    <w:multiLevelType w:val="singleLevel"/>
    <w:tmpl w:val="D2FA7AF0"/>
    <w:lvl w:ilvl="0">
      <w:start w:val="16"/>
      <w:numFmt w:val="decimal"/>
      <w:lvlText w:val="%1."/>
      <w:legacy w:legacy="1" w:legacySpace="0" w:legacyIndent="369"/>
      <w:lvlJc w:val="left"/>
      <w:rPr>
        <w:rFonts w:ascii="Times New Roman" w:hAnsi="Times New Roman" w:cs="Times New Roman"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num>
  <w:num w:numId="4">
    <w:abstractNumId w:val="7"/>
  </w:num>
  <w:num w:numId="5">
    <w:abstractNumId w:val="12"/>
  </w:num>
  <w:num w:numId="6">
    <w:abstractNumId w:val="5"/>
  </w:num>
  <w:num w:numId="7">
    <w:abstractNumId w:val="2"/>
  </w:num>
  <w:num w:numId="8">
    <w:abstractNumId w:val="2"/>
    <w:lvlOverride w:ilvl="0">
      <w:lvl w:ilvl="0">
        <w:start w:val="1"/>
        <w:numFmt w:val="decimal"/>
        <w:lvlText w:val="%1)"/>
        <w:legacy w:legacy="1" w:legacySpace="0" w:legacyIndent="260"/>
        <w:lvlJc w:val="left"/>
        <w:rPr>
          <w:rFonts w:ascii="Times New Roman" w:hAnsi="Times New Roman" w:cs="Times New Roman" w:hint="default"/>
        </w:rPr>
      </w:lvl>
    </w:lvlOverride>
  </w:num>
  <w:num w:numId="9">
    <w:abstractNumId w:val="1"/>
  </w:num>
  <w:num w:numId="10">
    <w:abstractNumId w:val="4"/>
  </w:num>
  <w:num w:numId="11">
    <w:abstractNumId w:val="10"/>
  </w:num>
  <w:num w:numId="12">
    <w:abstractNumId w:val="15"/>
  </w:num>
  <w:num w:numId="13">
    <w:abstractNumId w:val="8"/>
  </w:num>
  <w:num w:numId="14">
    <w:abstractNumId w:val="0"/>
  </w:num>
  <w:num w:numId="15">
    <w:abstractNumId w:val="9"/>
  </w:num>
  <w:num w:numId="16">
    <w:abstractNumId w:val="11"/>
  </w:num>
  <w:num w:numId="17">
    <w:abstractNumId w:val="16"/>
  </w:num>
  <w:num w:numId="18">
    <w:abstractNumId w:val="3"/>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footnotePr>
    <w:footnote w:id="-1"/>
    <w:footnote w:id="0"/>
  </w:footnotePr>
  <w:endnotePr>
    <w:endnote w:id="-1"/>
    <w:endnote w:id="0"/>
  </w:endnotePr>
  <w:compat/>
  <w:rsids>
    <w:rsidRoot w:val="008156FF"/>
    <w:rsid w:val="000512F9"/>
    <w:rsid w:val="000C57AD"/>
    <w:rsid w:val="00126EF9"/>
    <w:rsid w:val="00127E34"/>
    <w:rsid w:val="00145887"/>
    <w:rsid w:val="001E2EFD"/>
    <w:rsid w:val="00212F62"/>
    <w:rsid w:val="00276C8D"/>
    <w:rsid w:val="002E024C"/>
    <w:rsid w:val="0059683B"/>
    <w:rsid w:val="0064399F"/>
    <w:rsid w:val="007C2893"/>
    <w:rsid w:val="008156FF"/>
    <w:rsid w:val="0084555D"/>
    <w:rsid w:val="008C1997"/>
    <w:rsid w:val="00A514F1"/>
    <w:rsid w:val="00B3451E"/>
    <w:rsid w:val="00BA4DA2"/>
    <w:rsid w:val="00C67F13"/>
    <w:rsid w:val="00D75754"/>
    <w:rsid w:val="00DE4B32"/>
    <w:rsid w:val="00F608FB"/>
    <w:rsid w:val="00F8192E"/>
    <w:rsid w:val="00FC1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6F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156FF"/>
    <w:pPr>
      <w:ind w:left="720"/>
      <w:contextualSpacing/>
    </w:pPr>
  </w:style>
  <w:style w:type="paragraph" w:styleId="a3">
    <w:name w:val="footnote text"/>
    <w:basedOn w:val="a"/>
    <w:link w:val="a4"/>
    <w:semiHidden/>
    <w:rsid w:val="008156FF"/>
    <w:pPr>
      <w:spacing w:after="0" w:line="240" w:lineRule="auto"/>
    </w:pPr>
    <w:rPr>
      <w:rFonts w:ascii="Times New Roman" w:hAnsi="Times New Roman"/>
      <w:sz w:val="20"/>
      <w:szCs w:val="20"/>
      <w:lang w:eastAsia="ru-RU"/>
    </w:rPr>
  </w:style>
  <w:style w:type="character" w:customStyle="1" w:styleId="a4">
    <w:name w:val="Текст сноски Знак"/>
    <w:basedOn w:val="a0"/>
    <w:link w:val="a3"/>
    <w:semiHidden/>
    <w:rsid w:val="008156FF"/>
    <w:rPr>
      <w:rFonts w:ascii="Times New Roman" w:eastAsia="Times New Roman" w:hAnsi="Times New Roman" w:cs="Times New Roman"/>
      <w:sz w:val="20"/>
      <w:szCs w:val="20"/>
      <w:lang w:eastAsia="ru-RU"/>
    </w:rPr>
  </w:style>
  <w:style w:type="character" w:customStyle="1" w:styleId="c4">
    <w:name w:val="c4"/>
    <w:rsid w:val="008156FF"/>
    <w:rPr>
      <w:rFonts w:cs="Times New Roman"/>
    </w:rPr>
  </w:style>
  <w:style w:type="paragraph" w:styleId="a5">
    <w:name w:val="header"/>
    <w:basedOn w:val="a"/>
    <w:link w:val="a6"/>
    <w:uiPriority w:val="99"/>
    <w:rsid w:val="008156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56FF"/>
    <w:rPr>
      <w:rFonts w:ascii="Calibri" w:eastAsia="Times New Roman" w:hAnsi="Calibri" w:cs="Times New Roman"/>
    </w:rPr>
  </w:style>
  <w:style w:type="paragraph" w:styleId="a7">
    <w:name w:val="footer"/>
    <w:basedOn w:val="a"/>
    <w:link w:val="a8"/>
    <w:semiHidden/>
    <w:rsid w:val="008156FF"/>
    <w:pPr>
      <w:tabs>
        <w:tab w:val="center" w:pos="4677"/>
        <w:tab w:val="right" w:pos="9355"/>
      </w:tabs>
      <w:spacing w:after="0" w:line="240" w:lineRule="auto"/>
    </w:pPr>
  </w:style>
  <w:style w:type="character" w:customStyle="1" w:styleId="a8">
    <w:name w:val="Нижний колонтитул Знак"/>
    <w:basedOn w:val="a0"/>
    <w:link w:val="a7"/>
    <w:semiHidden/>
    <w:rsid w:val="008156FF"/>
    <w:rPr>
      <w:rFonts w:ascii="Calibri" w:eastAsia="Times New Roman" w:hAnsi="Calibri" w:cs="Times New Roman"/>
    </w:rPr>
  </w:style>
  <w:style w:type="paragraph" w:customStyle="1" w:styleId="Zag">
    <w:name w:val="Zag"/>
    <w:basedOn w:val="a9"/>
    <w:uiPriority w:val="99"/>
    <w:rsid w:val="008156FF"/>
    <w:pPr>
      <w:spacing w:line="240" w:lineRule="atLeast"/>
      <w:jc w:val="center"/>
    </w:pPr>
    <w:rPr>
      <w:rFonts w:ascii="SchoolBook Tat M F OTF" w:hAnsi="SchoolBook Tat M F OTF" w:cs="SchoolBook Tat M F OTF"/>
      <w:b/>
      <w:bCs/>
      <w:caps/>
      <w:sz w:val="21"/>
      <w:szCs w:val="21"/>
      <w:u w:color="000000"/>
    </w:rPr>
  </w:style>
  <w:style w:type="paragraph" w:customStyle="1" w:styleId="a9">
    <w:name w:val="[Без стиля]"/>
    <w:rsid w:val="008156FF"/>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a">
    <w:name w:val="таб_урок"/>
    <w:basedOn w:val="a9"/>
    <w:uiPriority w:val="99"/>
    <w:rsid w:val="008156FF"/>
    <w:pPr>
      <w:spacing w:line="200" w:lineRule="atLeast"/>
    </w:pPr>
    <w:rPr>
      <w:rFonts w:ascii="SchoolBook Tat M F OTF" w:hAnsi="SchoolBook Tat M F OTF" w:cs="SchoolBook Tat M F OTF"/>
      <w:sz w:val="19"/>
      <w:szCs w:val="19"/>
    </w:rPr>
  </w:style>
  <w:style w:type="character" w:customStyle="1" w:styleId="c0">
    <w:name w:val="c0"/>
    <w:rsid w:val="008156FF"/>
    <w:rPr>
      <w:w w:val="100"/>
    </w:rPr>
  </w:style>
  <w:style w:type="character" w:customStyle="1" w:styleId="c6">
    <w:name w:val="c6"/>
    <w:rsid w:val="008156FF"/>
    <w:rPr>
      <w:w w:val="100"/>
    </w:rPr>
  </w:style>
  <w:style w:type="paragraph" w:customStyle="1" w:styleId="ab">
    <w:name w:val="основа"/>
    <w:basedOn w:val="a9"/>
    <w:rsid w:val="008156FF"/>
    <w:pPr>
      <w:spacing w:line="240" w:lineRule="atLeast"/>
      <w:ind w:firstLine="283"/>
      <w:jc w:val="both"/>
    </w:pPr>
    <w:rPr>
      <w:rFonts w:ascii="SchoolBook Tat M F OTF" w:hAnsi="SchoolBook Tat M F OTF" w:cs="SchoolBook Tat M F OTF"/>
      <w:sz w:val="21"/>
      <w:szCs w:val="21"/>
    </w:rPr>
  </w:style>
  <w:style w:type="paragraph" w:styleId="ac">
    <w:name w:val="Normal (Web)"/>
    <w:basedOn w:val="a"/>
    <w:uiPriority w:val="99"/>
    <w:unhideWhenUsed/>
    <w:rsid w:val="008156FF"/>
    <w:pPr>
      <w:spacing w:before="100" w:beforeAutospacing="1" w:after="100" w:afterAutospacing="1" w:line="240" w:lineRule="auto"/>
    </w:pPr>
    <w:rPr>
      <w:rFonts w:ascii="Times New Roman" w:hAnsi="Times New Roman"/>
      <w:sz w:val="24"/>
      <w:szCs w:val="24"/>
      <w:lang w:eastAsia="ru-RU"/>
    </w:rPr>
  </w:style>
  <w:style w:type="paragraph" w:styleId="ad">
    <w:name w:val="List Paragraph"/>
    <w:basedOn w:val="a"/>
    <w:link w:val="ae"/>
    <w:uiPriority w:val="1"/>
    <w:qFormat/>
    <w:rsid w:val="008156FF"/>
    <w:pPr>
      <w:ind w:left="720"/>
      <w:contextualSpacing/>
    </w:pPr>
    <w:rPr>
      <w:rFonts w:eastAsia="Calibri"/>
    </w:rPr>
  </w:style>
  <w:style w:type="paragraph" w:customStyle="1" w:styleId="af">
    <w:name w:val="табл"/>
    <w:basedOn w:val="a9"/>
    <w:uiPriority w:val="99"/>
    <w:rsid w:val="008156FF"/>
    <w:pPr>
      <w:spacing w:line="200" w:lineRule="atLeast"/>
    </w:pPr>
    <w:rPr>
      <w:rFonts w:ascii="SchoolBook Tat M F OTF" w:eastAsia="Calibri" w:hAnsi="SchoolBook Tat M F OTF" w:cs="SchoolBook Tat M F OTF"/>
      <w:sz w:val="18"/>
      <w:szCs w:val="18"/>
    </w:rPr>
  </w:style>
  <w:style w:type="numbering" w:customStyle="1" w:styleId="10">
    <w:name w:val="Нет списка1"/>
    <w:next w:val="a2"/>
    <w:uiPriority w:val="99"/>
    <w:semiHidden/>
    <w:unhideWhenUsed/>
    <w:rsid w:val="008156FF"/>
  </w:style>
  <w:style w:type="paragraph" w:styleId="af0">
    <w:name w:val="Subtitle"/>
    <w:basedOn w:val="a"/>
    <w:next w:val="a"/>
    <w:link w:val="af1"/>
    <w:qFormat/>
    <w:rsid w:val="008156FF"/>
    <w:pPr>
      <w:spacing w:after="60"/>
      <w:jc w:val="center"/>
      <w:outlineLvl w:val="1"/>
    </w:pPr>
    <w:rPr>
      <w:rFonts w:ascii="Cambria" w:hAnsi="Cambria"/>
      <w:sz w:val="24"/>
      <w:szCs w:val="24"/>
    </w:rPr>
  </w:style>
  <w:style w:type="character" w:customStyle="1" w:styleId="af1">
    <w:name w:val="Подзаголовок Знак"/>
    <w:basedOn w:val="a0"/>
    <w:link w:val="af0"/>
    <w:rsid w:val="008156FF"/>
    <w:rPr>
      <w:rFonts w:ascii="Cambria" w:eastAsia="Times New Roman" w:hAnsi="Cambria" w:cs="Times New Roman"/>
      <w:sz w:val="24"/>
      <w:szCs w:val="24"/>
    </w:rPr>
  </w:style>
  <w:style w:type="character" w:customStyle="1" w:styleId="dash041e0431044b0447043d044b0439char1">
    <w:name w:val="dash041e_0431_044b_0447_043d_044b_0439__char1"/>
    <w:rsid w:val="008156FF"/>
    <w:rPr>
      <w:rFonts w:ascii="Times New Roman" w:hAnsi="Times New Roman" w:cs="Times New Roman" w:hint="default"/>
      <w:strike w:val="0"/>
      <w:dstrike w:val="0"/>
      <w:sz w:val="24"/>
      <w:szCs w:val="24"/>
      <w:u w:val="none"/>
      <w:effect w:val="none"/>
    </w:rPr>
  </w:style>
  <w:style w:type="paragraph" w:styleId="af2">
    <w:name w:val="Body Text"/>
    <w:basedOn w:val="a"/>
    <w:link w:val="af3"/>
    <w:uiPriority w:val="1"/>
    <w:qFormat/>
    <w:rsid w:val="008156FF"/>
    <w:pPr>
      <w:widowControl w:val="0"/>
      <w:spacing w:before="20" w:after="0" w:line="240" w:lineRule="auto"/>
      <w:ind w:left="112" w:hanging="360"/>
    </w:pPr>
    <w:rPr>
      <w:rFonts w:ascii="Times New Roman" w:hAnsi="Times New Roman"/>
      <w:sz w:val="24"/>
      <w:szCs w:val="24"/>
      <w:lang w:val="en-US"/>
    </w:rPr>
  </w:style>
  <w:style w:type="character" w:customStyle="1" w:styleId="af3">
    <w:name w:val="Основной текст Знак"/>
    <w:basedOn w:val="a0"/>
    <w:link w:val="af2"/>
    <w:uiPriority w:val="1"/>
    <w:rsid w:val="008156FF"/>
    <w:rPr>
      <w:rFonts w:ascii="Times New Roman" w:eastAsia="Times New Roman" w:hAnsi="Times New Roman" w:cs="Times New Roman"/>
      <w:sz w:val="24"/>
      <w:szCs w:val="24"/>
      <w:lang w:val="en-US"/>
    </w:rPr>
  </w:style>
  <w:style w:type="paragraph" w:customStyle="1" w:styleId="21">
    <w:name w:val="Заголовок 21"/>
    <w:basedOn w:val="a"/>
    <w:uiPriority w:val="1"/>
    <w:qFormat/>
    <w:rsid w:val="008156FF"/>
    <w:pPr>
      <w:widowControl w:val="0"/>
      <w:spacing w:after="0" w:line="240" w:lineRule="auto"/>
      <w:ind w:left="820"/>
      <w:outlineLvl w:val="2"/>
    </w:pPr>
    <w:rPr>
      <w:rFonts w:ascii="Times New Roman" w:hAnsi="Times New Roman"/>
      <w:b/>
      <w:bCs/>
      <w:sz w:val="24"/>
      <w:szCs w:val="24"/>
      <w:lang w:val="en-US"/>
    </w:rPr>
  </w:style>
  <w:style w:type="table" w:styleId="af4">
    <w:name w:val="Table Grid"/>
    <w:basedOn w:val="a1"/>
    <w:uiPriority w:val="59"/>
    <w:rsid w:val="00A514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link w:val="ad"/>
    <w:uiPriority w:val="34"/>
    <w:locked/>
    <w:rsid w:val="00FC1CB0"/>
    <w:rPr>
      <w:rFonts w:ascii="Calibri" w:eastAsia="Calibri" w:hAnsi="Calibri" w:cs="Times New Roman"/>
    </w:rPr>
  </w:style>
  <w:style w:type="paragraph" w:styleId="af5">
    <w:name w:val="No Spacing"/>
    <w:uiPriority w:val="1"/>
    <w:qFormat/>
    <w:rsid w:val="00FC1CB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2183</Words>
  <Characters>12445</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Уку фәненең уку планында тоткан урыны</vt:lpstr>
    </vt:vector>
  </TitlesOfParts>
  <Company/>
  <LinksUpToDate>false</LinksUpToDate>
  <CharactersWithSpaces>14599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Аниса Давлиевна</dc:creator>
  <cp:lastModifiedBy>Admin</cp:lastModifiedBy>
  <cp:revision>12</cp:revision>
  <dcterms:created xsi:type="dcterms:W3CDTF">2015-10-31T09:50:00Z</dcterms:created>
  <dcterms:modified xsi:type="dcterms:W3CDTF">2017-09-14T13:12:00Z</dcterms:modified>
</cp:coreProperties>
</file>